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28" w:rsidRPr="00B50828" w:rsidRDefault="00B50828" w:rsidP="00396AB4">
      <w:pPr>
        <w:rPr>
          <w:b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C01953" wp14:editId="2C987AF1">
            <wp:simplePos x="0" y="0"/>
            <wp:positionH relativeFrom="column">
              <wp:posOffset>152400</wp:posOffset>
            </wp:positionH>
            <wp:positionV relativeFrom="paragraph">
              <wp:posOffset>222250</wp:posOffset>
            </wp:positionV>
            <wp:extent cx="5762625" cy="495300"/>
            <wp:effectExtent l="0" t="0" r="9525" b="0"/>
            <wp:wrapTight wrapText="bothSides">
              <wp:wrapPolygon edited="0">
                <wp:start x="0" y="0"/>
                <wp:lineTo x="0" y="20769"/>
                <wp:lineTo x="21564" y="20769"/>
                <wp:lineTo x="2156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828" w:rsidRPr="00B50828" w:rsidRDefault="00B50828" w:rsidP="00B50828">
      <w:pPr>
        <w:spacing w:line="240" w:lineRule="auto"/>
        <w:jc w:val="center"/>
        <w:rPr>
          <w:b/>
          <w:sz w:val="22"/>
        </w:rPr>
      </w:pPr>
      <w:r w:rsidRPr="00B50828">
        <w:rPr>
          <w:rFonts w:ascii="Calibri" w:hAnsi="Calibri" w:cs="Arial"/>
          <w:b/>
          <w:sz w:val="22"/>
        </w:rPr>
        <w:t>„Lepszy start – w Gm</w:t>
      </w:r>
      <w:r w:rsidR="004A2DAA">
        <w:rPr>
          <w:rFonts w:ascii="Calibri" w:hAnsi="Calibri" w:cs="Arial"/>
          <w:b/>
          <w:sz w:val="22"/>
        </w:rPr>
        <w:t>inie Raciąż stawiamy na edukację</w:t>
      </w:r>
      <w:r w:rsidRPr="00B50828">
        <w:rPr>
          <w:rFonts w:ascii="Calibri" w:hAnsi="Calibri" w:cs="Arial"/>
          <w:b/>
          <w:sz w:val="22"/>
        </w:rPr>
        <w:t xml:space="preserve">”  </w:t>
      </w:r>
    </w:p>
    <w:p w:rsidR="00B50828" w:rsidRPr="00B50828" w:rsidRDefault="00B50828" w:rsidP="00B50828">
      <w:pPr>
        <w:spacing w:line="240" w:lineRule="auto"/>
        <w:jc w:val="center"/>
        <w:rPr>
          <w:rFonts w:asciiTheme="minorHAnsi" w:hAnsiTheme="minorHAnsi" w:cstheme="minorBidi"/>
          <w:sz w:val="20"/>
          <w:szCs w:val="20"/>
        </w:rPr>
      </w:pPr>
      <w:r w:rsidRPr="00B50828">
        <w:rPr>
          <w:rFonts w:asciiTheme="minorHAnsi" w:hAnsiTheme="minorHAnsi" w:cstheme="minorBidi"/>
          <w:sz w:val="20"/>
          <w:szCs w:val="20"/>
        </w:rPr>
        <w:t>Projekt współfinansowany przez Unię Europejską ze środków Europejskiego Funduszu Społecznego</w:t>
      </w:r>
    </w:p>
    <w:p w:rsidR="00B50828" w:rsidRPr="00B50828" w:rsidRDefault="00B50828" w:rsidP="00B50828">
      <w:pPr>
        <w:spacing w:line="240" w:lineRule="auto"/>
        <w:jc w:val="center"/>
        <w:rPr>
          <w:rFonts w:asciiTheme="minorHAnsi" w:hAnsiTheme="minorHAnsi" w:cstheme="minorBidi"/>
          <w:sz w:val="20"/>
          <w:szCs w:val="20"/>
        </w:rPr>
      </w:pPr>
      <w:r w:rsidRPr="00B50828">
        <w:rPr>
          <w:rFonts w:asciiTheme="minorHAnsi" w:hAnsiTheme="minorHAnsi" w:cstheme="minorBidi"/>
          <w:sz w:val="20"/>
          <w:szCs w:val="20"/>
        </w:rPr>
        <w:t>w ramach RPO WM 2014 – 2020</w:t>
      </w:r>
    </w:p>
    <w:p w:rsidR="00B50828" w:rsidRPr="00B50828" w:rsidRDefault="00B50828" w:rsidP="00B50828">
      <w:pPr>
        <w:spacing w:line="240" w:lineRule="auto"/>
        <w:jc w:val="center"/>
        <w:rPr>
          <w:rFonts w:asciiTheme="minorHAnsi" w:hAnsiTheme="minorHAnsi" w:cstheme="minorBidi"/>
          <w:bCs/>
          <w:color w:val="000000"/>
          <w:sz w:val="20"/>
          <w:szCs w:val="20"/>
        </w:rPr>
      </w:pPr>
      <w:r w:rsidRPr="00B50828">
        <w:rPr>
          <w:rFonts w:asciiTheme="minorHAnsi" w:hAnsiTheme="minorHAnsi" w:cstheme="minorBidi"/>
          <w:bCs/>
          <w:color w:val="000000"/>
          <w:sz w:val="20"/>
          <w:szCs w:val="20"/>
        </w:rPr>
        <w:t xml:space="preserve">Działanie  10.1 Kształcenie i rozwój dzieci i młodzieży </w:t>
      </w:r>
    </w:p>
    <w:p w:rsidR="00B50828" w:rsidRPr="00B50828" w:rsidRDefault="00B50828" w:rsidP="00B50828">
      <w:pPr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B50828">
        <w:rPr>
          <w:rFonts w:asciiTheme="minorHAnsi" w:hAnsiTheme="minorHAnsi" w:cstheme="minorBidi"/>
          <w:bCs/>
          <w:color w:val="000000"/>
          <w:sz w:val="20"/>
          <w:szCs w:val="20"/>
        </w:rPr>
        <w:t>Poddziałanie 10.1.1 Edukacja ogólna (w tym w szkołach zawodowych)</w:t>
      </w:r>
    </w:p>
    <w:p w:rsidR="00B50828" w:rsidRDefault="00B50828" w:rsidP="00B50828">
      <w:pPr>
        <w:rPr>
          <w:b/>
          <w:szCs w:val="24"/>
        </w:rPr>
      </w:pPr>
    </w:p>
    <w:p w:rsidR="004931D9" w:rsidRPr="004931D9" w:rsidRDefault="004931D9" w:rsidP="00075B62">
      <w:pPr>
        <w:jc w:val="right"/>
        <w:rPr>
          <w:b/>
          <w:szCs w:val="24"/>
        </w:rPr>
      </w:pPr>
      <w:r w:rsidRPr="004931D9">
        <w:rPr>
          <w:b/>
          <w:szCs w:val="24"/>
        </w:rPr>
        <w:t>Projekt umowy</w:t>
      </w:r>
    </w:p>
    <w:p w:rsidR="0060686F" w:rsidRPr="00010DA8" w:rsidRDefault="004931D9" w:rsidP="00075B62">
      <w:pPr>
        <w:jc w:val="right"/>
        <w:rPr>
          <w:i/>
          <w:szCs w:val="24"/>
        </w:rPr>
      </w:pPr>
      <w:r w:rsidRPr="00010DA8">
        <w:rPr>
          <w:i/>
          <w:szCs w:val="24"/>
        </w:rPr>
        <w:t>Załącznik</w:t>
      </w:r>
      <w:r w:rsidR="00010DA8" w:rsidRPr="00010DA8">
        <w:rPr>
          <w:i/>
          <w:szCs w:val="24"/>
        </w:rPr>
        <w:t xml:space="preserve"> n</w:t>
      </w:r>
      <w:r w:rsidR="00F757B6" w:rsidRPr="00010DA8">
        <w:rPr>
          <w:i/>
          <w:szCs w:val="24"/>
        </w:rPr>
        <w:t xml:space="preserve">r 5 do zaproszenia </w:t>
      </w:r>
      <w:r w:rsidR="00010DA8" w:rsidRPr="00010DA8">
        <w:rPr>
          <w:i/>
          <w:szCs w:val="24"/>
        </w:rPr>
        <w:t>do składania ofert</w:t>
      </w:r>
    </w:p>
    <w:p w:rsidR="008C6A8A" w:rsidRPr="00AE326D" w:rsidRDefault="008C6A8A" w:rsidP="004931D9">
      <w:pPr>
        <w:jc w:val="center"/>
        <w:rPr>
          <w:szCs w:val="24"/>
        </w:rPr>
      </w:pPr>
    </w:p>
    <w:p w:rsidR="008C6A8A" w:rsidRPr="00AE326D" w:rsidRDefault="008C6A8A" w:rsidP="004931D9">
      <w:pPr>
        <w:jc w:val="center"/>
        <w:rPr>
          <w:szCs w:val="24"/>
        </w:rPr>
      </w:pPr>
      <w:r w:rsidRPr="00AE326D">
        <w:rPr>
          <w:szCs w:val="24"/>
        </w:rPr>
        <w:t>Umowa nr………………..</w:t>
      </w:r>
    </w:p>
    <w:p w:rsidR="008C6A8A" w:rsidRPr="00AE326D" w:rsidRDefault="004931D9">
      <w:pPr>
        <w:rPr>
          <w:szCs w:val="24"/>
        </w:rPr>
      </w:pPr>
      <w:r>
        <w:rPr>
          <w:szCs w:val="24"/>
        </w:rPr>
        <w:t>z</w:t>
      </w:r>
      <w:r w:rsidR="008C6A8A" w:rsidRPr="00AE326D">
        <w:rPr>
          <w:szCs w:val="24"/>
        </w:rPr>
        <w:t xml:space="preserve">awarta </w:t>
      </w:r>
      <w:r w:rsidR="004221C5">
        <w:rPr>
          <w:szCs w:val="24"/>
        </w:rPr>
        <w:t>w dniu</w:t>
      </w:r>
      <w:r w:rsidR="008C6A8A" w:rsidRPr="00AE326D">
        <w:rPr>
          <w:szCs w:val="24"/>
        </w:rPr>
        <w:t xml:space="preserve">…………………………. </w:t>
      </w:r>
      <w:r w:rsidR="004221C5">
        <w:rPr>
          <w:szCs w:val="24"/>
        </w:rPr>
        <w:t xml:space="preserve"> w ……………………….</w:t>
      </w:r>
      <w:r w:rsidR="008C6A8A" w:rsidRPr="00AE326D">
        <w:rPr>
          <w:szCs w:val="24"/>
        </w:rPr>
        <w:t>pomiędzy</w:t>
      </w:r>
    </w:p>
    <w:p w:rsidR="008C6A8A" w:rsidRDefault="008C6A8A">
      <w:pPr>
        <w:rPr>
          <w:szCs w:val="24"/>
        </w:rPr>
      </w:pPr>
      <w:r w:rsidRPr="00AE326D">
        <w:rPr>
          <w:szCs w:val="24"/>
        </w:rPr>
        <w:t>…………………………………………………………</w:t>
      </w:r>
      <w:r w:rsidR="00982D97">
        <w:rPr>
          <w:szCs w:val="24"/>
        </w:rPr>
        <w:t>……………………………………….</w:t>
      </w:r>
    </w:p>
    <w:p w:rsidR="00982D97" w:rsidRDefault="00982D97">
      <w:pPr>
        <w:rPr>
          <w:szCs w:val="24"/>
        </w:rPr>
      </w:pPr>
      <w:r>
        <w:rPr>
          <w:szCs w:val="24"/>
        </w:rPr>
        <w:t>NIP …………………………………………………………………………………………….</w:t>
      </w:r>
    </w:p>
    <w:p w:rsidR="006A254A" w:rsidRPr="00AE326D" w:rsidRDefault="006A254A">
      <w:pPr>
        <w:rPr>
          <w:szCs w:val="24"/>
        </w:rPr>
      </w:pPr>
      <w:r>
        <w:rPr>
          <w:szCs w:val="24"/>
        </w:rPr>
        <w:t>REGON ………………………………………………………………………………………..</w:t>
      </w:r>
    </w:p>
    <w:p w:rsidR="008C6A8A" w:rsidRDefault="006A254A">
      <w:pPr>
        <w:rPr>
          <w:szCs w:val="24"/>
        </w:rPr>
      </w:pPr>
      <w:r>
        <w:rPr>
          <w:szCs w:val="24"/>
        </w:rPr>
        <w:t xml:space="preserve">reprezentowaną </w:t>
      </w:r>
      <w:r w:rsidR="008C6A8A" w:rsidRPr="00AE326D">
        <w:rPr>
          <w:szCs w:val="24"/>
        </w:rPr>
        <w:t>przez</w:t>
      </w:r>
      <w:r>
        <w:rPr>
          <w:szCs w:val="24"/>
        </w:rPr>
        <w:t xml:space="preserve">: </w:t>
      </w:r>
      <w:r w:rsidR="008C6A8A" w:rsidRPr="00AE326D">
        <w:rPr>
          <w:szCs w:val="24"/>
        </w:rPr>
        <w:t>………………………………………</w:t>
      </w:r>
      <w:r>
        <w:rPr>
          <w:szCs w:val="24"/>
        </w:rPr>
        <w:t>………………………………</w:t>
      </w:r>
      <w:r w:rsidR="004A2DAA">
        <w:rPr>
          <w:szCs w:val="24"/>
        </w:rPr>
        <w:t>…</w:t>
      </w:r>
    </w:p>
    <w:p w:rsidR="006A254A" w:rsidRPr="00AE326D" w:rsidRDefault="006A254A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C6A8A" w:rsidRDefault="006A254A">
      <w:pPr>
        <w:rPr>
          <w:szCs w:val="24"/>
        </w:rPr>
      </w:pPr>
      <w:r>
        <w:rPr>
          <w:szCs w:val="24"/>
        </w:rPr>
        <w:t>z</w:t>
      </w:r>
      <w:r w:rsidR="008C6A8A" w:rsidRPr="00AE326D">
        <w:rPr>
          <w:szCs w:val="24"/>
        </w:rPr>
        <w:t>waną/</w:t>
      </w:r>
      <w:proofErr w:type="spellStart"/>
      <w:r w:rsidR="008C6A8A" w:rsidRPr="00AE326D">
        <w:rPr>
          <w:szCs w:val="24"/>
        </w:rPr>
        <w:t>ym</w:t>
      </w:r>
      <w:proofErr w:type="spellEnd"/>
      <w:r w:rsidR="008C6A8A" w:rsidRPr="00AE326D">
        <w:rPr>
          <w:szCs w:val="24"/>
        </w:rPr>
        <w:t xml:space="preserve"> dale</w:t>
      </w:r>
      <w:r w:rsidR="004931D9">
        <w:rPr>
          <w:szCs w:val="24"/>
        </w:rPr>
        <w:t>j</w:t>
      </w:r>
      <w:r>
        <w:rPr>
          <w:szCs w:val="24"/>
        </w:rPr>
        <w:t xml:space="preserve"> „Zamawiającym”</w:t>
      </w:r>
    </w:p>
    <w:p w:rsidR="006A254A" w:rsidRDefault="006A254A">
      <w:pPr>
        <w:rPr>
          <w:szCs w:val="24"/>
        </w:rPr>
      </w:pPr>
      <w:r>
        <w:rPr>
          <w:szCs w:val="24"/>
        </w:rPr>
        <w:t>a</w:t>
      </w:r>
    </w:p>
    <w:p w:rsidR="006A254A" w:rsidRDefault="006A254A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……………………………………………………………………………………………........</w:t>
      </w:r>
    </w:p>
    <w:p w:rsidR="006A254A" w:rsidRDefault="006A254A">
      <w:pPr>
        <w:rPr>
          <w:szCs w:val="24"/>
        </w:rPr>
      </w:pPr>
      <w:r>
        <w:rPr>
          <w:szCs w:val="24"/>
        </w:rPr>
        <w:t>NIP …………………………………………………………………………………………….</w:t>
      </w:r>
    </w:p>
    <w:p w:rsidR="006A254A" w:rsidRDefault="006A254A">
      <w:pPr>
        <w:rPr>
          <w:szCs w:val="24"/>
        </w:rPr>
      </w:pPr>
      <w:r>
        <w:rPr>
          <w:szCs w:val="24"/>
        </w:rPr>
        <w:t>REGON ……………………………………………………………………………………….</w:t>
      </w:r>
    </w:p>
    <w:p w:rsidR="006A254A" w:rsidRDefault="006A254A">
      <w:pPr>
        <w:rPr>
          <w:szCs w:val="24"/>
        </w:rPr>
      </w:pPr>
      <w:r>
        <w:rPr>
          <w:szCs w:val="24"/>
        </w:rPr>
        <w:t>reprezentowaną przez …………………………………………………………………………</w:t>
      </w:r>
    </w:p>
    <w:p w:rsidR="006A254A" w:rsidRPr="00AE326D" w:rsidRDefault="006A254A">
      <w:pPr>
        <w:rPr>
          <w:szCs w:val="24"/>
        </w:rPr>
      </w:pPr>
      <w:r>
        <w:rPr>
          <w:szCs w:val="24"/>
        </w:rPr>
        <w:t>zwaną/</w:t>
      </w:r>
      <w:proofErr w:type="spellStart"/>
      <w:r>
        <w:rPr>
          <w:szCs w:val="24"/>
        </w:rPr>
        <w:t>ym</w:t>
      </w:r>
      <w:proofErr w:type="spellEnd"/>
      <w:r>
        <w:rPr>
          <w:szCs w:val="24"/>
        </w:rPr>
        <w:t xml:space="preserve"> dalej Wykonawcą ………………………………………………………………….</w:t>
      </w:r>
    </w:p>
    <w:p w:rsidR="008C6A8A" w:rsidRPr="00AE326D" w:rsidRDefault="008C6A8A" w:rsidP="00AE326D">
      <w:pPr>
        <w:jc w:val="center"/>
        <w:rPr>
          <w:b/>
          <w:szCs w:val="24"/>
        </w:rPr>
      </w:pPr>
      <w:r w:rsidRPr="00AE326D">
        <w:rPr>
          <w:b/>
          <w:szCs w:val="24"/>
        </w:rPr>
        <w:t>§1</w:t>
      </w:r>
    </w:p>
    <w:p w:rsidR="008C6A8A" w:rsidRPr="00AE326D" w:rsidRDefault="00E37E94" w:rsidP="00AE326D">
      <w:pPr>
        <w:jc w:val="center"/>
        <w:rPr>
          <w:b/>
          <w:szCs w:val="24"/>
        </w:rPr>
      </w:pPr>
      <w:r>
        <w:rPr>
          <w:b/>
          <w:szCs w:val="24"/>
        </w:rPr>
        <w:t>PRZEDMIOT UMOWY</w:t>
      </w:r>
    </w:p>
    <w:p w:rsidR="008C6A8A" w:rsidRPr="00AE326D" w:rsidRDefault="008C6A8A" w:rsidP="008C6A8A">
      <w:pPr>
        <w:pStyle w:val="Akapitzlist"/>
        <w:numPr>
          <w:ilvl w:val="0"/>
          <w:numId w:val="1"/>
        </w:numPr>
        <w:rPr>
          <w:szCs w:val="24"/>
        </w:rPr>
      </w:pPr>
      <w:r w:rsidRPr="00AE326D">
        <w:rPr>
          <w:szCs w:val="24"/>
        </w:rPr>
        <w:t>Zakup i dostawa pomocy dydaktycznych w ramach projektu pn. „Lepszy start</w:t>
      </w:r>
      <w:r w:rsidR="00E37E94">
        <w:rPr>
          <w:szCs w:val="24"/>
        </w:rPr>
        <w:t xml:space="preserve"> -</w:t>
      </w:r>
      <w:r w:rsidRPr="00AE326D">
        <w:rPr>
          <w:szCs w:val="24"/>
        </w:rPr>
        <w:t xml:space="preserve"> w Gm</w:t>
      </w:r>
      <w:r w:rsidR="00974380">
        <w:rPr>
          <w:szCs w:val="24"/>
        </w:rPr>
        <w:t>inie Raciąż stawiamy na edukacje</w:t>
      </w:r>
      <w:r w:rsidRPr="00AE326D">
        <w:rPr>
          <w:szCs w:val="24"/>
        </w:rPr>
        <w:t>” Nr projektu ……., realizowanego w latach 2017-2019 przez Gminę Raciąż</w:t>
      </w:r>
      <w:r w:rsidR="00974380">
        <w:rPr>
          <w:szCs w:val="24"/>
        </w:rPr>
        <w:t>,</w:t>
      </w:r>
      <w:r w:rsidRPr="00AE326D">
        <w:rPr>
          <w:szCs w:val="24"/>
        </w:rPr>
        <w:t xml:space="preserve"> współfinansowanego ze środków Europejskiego Funduszu </w:t>
      </w:r>
      <w:r w:rsidR="00E37E94">
        <w:rPr>
          <w:szCs w:val="24"/>
        </w:rPr>
        <w:t>s</w:t>
      </w:r>
      <w:r w:rsidRPr="00AE326D">
        <w:rPr>
          <w:szCs w:val="24"/>
        </w:rPr>
        <w:t>połecznego.</w:t>
      </w:r>
    </w:p>
    <w:p w:rsidR="008C6A8A" w:rsidRDefault="008C6A8A" w:rsidP="00974380">
      <w:pPr>
        <w:pStyle w:val="Akapitzlist"/>
        <w:numPr>
          <w:ilvl w:val="0"/>
          <w:numId w:val="1"/>
        </w:numPr>
        <w:rPr>
          <w:szCs w:val="24"/>
        </w:rPr>
      </w:pPr>
      <w:r w:rsidRPr="00AE326D">
        <w:rPr>
          <w:szCs w:val="24"/>
        </w:rPr>
        <w:t>Dostawa zostanie potwierdzona przez obie strony protokołem dostawy zgodnie z wymogami Zamawiającego. Dostawca gwarantuje montaż i pierwsze uruchomienie sprzętu.</w:t>
      </w:r>
    </w:p>
    <w:p w:rsidR="00396AB4" w:rsidRPr="00974380" w:rsidRDefault="00396AB4" w:rsidP="00396AB4">
      <w:pPr>
        <w:pStyle w:val="Akapitzlist"/>
        <w:rPr>
          <w:szCs w:val="24"/>
        </w:rPr>
      </w:pPr>
    </w:p>
    <w:p w:rsidR="008C6A8A" w:rsidRPr="00AE326D" w:rsidRDefault="008C6A8A" w:rsidP="00AE326D">
      <w:pPr>
        <w:ind w:left="360"/>
        <w:jc w:val="center"/>
        <w:rPr>
          <w:b/>
          <w:szCs w:val="24"/>
        </w:rPr>
      </w:pPr>
      <w:r w:rsidRPr="00AE326D">
        <w:rPr>
          <w:b/>
          <w:szCs w:val="24"/>
        </w:rPr>
        <w:lastRenderedPageBreak/>
        <w:t>§2</w:t>
      </w:r>
    </w:p>
    <w:p w:rsidR="008C6A8A" w:rsidRPr="006A254A" w:rsidRDefault="00E37E94" w:rsidP="006A254A">
      <w:pPr>
        <w:ind w:left="360"/>
        <w:jc w:val="center"/>
        <w:rPr>
          <w:b/>
          <w:szCs w:val="24"/>
        </w:rPr>
      </w:pPr>
      <w:r>
        <w:rPr>
          <w:b/>
          <w:szCs w:val="24"/>
        </w:rPr>
        <w:t>OBOWIĄZKI WYKONAWCY</w:t>
      </w:r>
    </w:p>
    <w:p w:rsidR="008C6A8A" w:rsidRPr="00AE326D" w:rsidRDefault="008C6A8A" w:rsidP="008C6A8A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AE326D">
        <w:rPr>
          <w:b/>
          <w:bCs/>
          <w:szCs w:val="24"/>
        </w:rPr>
        <w:t>1. Wykonawca zobowiązany jest do:</w:t>
      </w:r>
    </w:p>
    <w:p w:rsidR="008C6A8A" w:rsidRPr="00AE326D" w:rsidRDefault="008C6A8A" w:rsidP="008C6A8A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1. wykonania z należytą starannością i w ustalonym terminie czynności związanych z dostawą</w:t>
      </w:r>
    </w:p>
    <w:p w:rsidR="008C6A8A" w:rsidRPr="00AE326D" w:rsidRDefault="008C6A8A" w:rsidP="008C6A8A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 xml:space="preserve">przedmiotu umowy dla potrzeb Zamawiającego zgodnie ze złożoną ofertą </w:t>
      </w:r>
      <w:r w:rsidR="00303951" w:rsidRPr="00AE326D">
        <w:rPr>
          <w:szCs w:val="24"/>
        </w:rPr>
        <w:t xml:space="preserve">oraz PRZEDMIOTEM </w:t>
      </w:r>
      <w:r w:rsidRPr="00AE326D">
        <w:rPr>
          <w:szCs w:val="24"/>
        </w:rPr>
        <w:t>UMOWY zawartym w §1 umowy;</w:t>
      </w:r>
    </w:p>
    <w:p w:rsidR="008C6A8A" w:rsidRPr="00AE326D" w:rsidRDefault="008C6A8A" w:rsidP="008C6A8A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2. dostawy przedmiotu umowy kompletnego i gotowego do użytkowania bez ż</w:t>
      </w:r>
      <w:r w:rsidR="00303951" w:rsidRPr="00AE326D">
        <w:rPr>
          <w:szCs w:val="24"/>
        </w:rPr>
        <w:t xml:space="preserve">adnych dodatkowych </w:t>
      </w:r>
      <w:r w:rsidRPr="00AE326D">
        <w:rPr>
          <w:szCs w:val="24"/>
        </w:rPr>
        <w:t>zakupów i inwestycji, wolnego od wad technicznych i prawnych wraz z montażem sprzę</w:t>
      </w:r>
      <w:r w:rsidR="00303951" w:rsidRPr="00AE326D">
        <w:rPr>
          <w:szCs w:val="24"/>
        </w:rPr>
        <w:t xml:space="preserve">tu </w:t>
      </w:r>
      <w:r w:rsidRPr="00AE326D">
        <w:rPr>
          <w:szCs w:val="24"/>
        </w:rPr>
        <w:t>zgodnie z wymogami Zamawiającego i pierwszym uruchomie</w:t>
      </w:r>
      <w:r w:rsidR="00303951" w:rsidRPr="00AE326D">
        <w:rPr>
          <w:szCs w:val="24"/>
        </w:rPr>
        <w:t xml:space="preserve">niem, co zostanie potwierdzone </w:t>
      </w:r>
      <w:r w:rsidRPr="00AE326D">
        <w:rPr>
          <w:szCs w:val="24"/>
        </w:rPr>
        <w:t>bezusterkowym protokołem odbioru przedmiotu zamówienia;</w:t>
      </w:r>
    </w:p>
    <w:p w:rsidR="008C6A8A" w:rsidRPr="00AE326D" w:rsidRDefault="008C6A8A" w:rsidP="008C6A8A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3. zaproponowania Zamawiającemu na piśmie t</w:t>
      </w:r>
      <w:r w:rsidR="00303951" w:rsidRPr="00AE326D">
        <w:rPr>
          <w:szCs w:val="24"/>
        </w:rPr>
        <w:t>erminu dostawy, na co najmniej 2</w:t>
      </w:r>
      <w:r w:rsidRPr="00AE326D">
        <w:rPr>
          <w:szCs w:val="24"/>
        </w:rPr>
        <w:t xml:space="preserve"> dni robocze przed</w:t>
      </w:r>
      <w:r w:rsidR="00303951" w:rsidRPr="00AE326D">
        <w:rPr>
          <w:szCs w:val="24"/>
        </w:rPr>
        <w:t xml:space="preserve"> </w:t>
      </w:r>
      <w:r w:rsidRPr="00AE326D">
        <w:rPr>
          <w:szCs w:val="24"/>
        </w:rPr>
        <w:t>proponowaną datą dostawy;</w:t>
      </w:r>
    </w:p>
    <w:p w:rsidR="008C6A8A" w:rsidRDefault="008C6A8A" w:rsidP="008C6A8A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 xml:space="preserve">4. dostawy przedmiotu umowy </w:t>
      </w:r>
      <w:r w:rsidR="00303951" w:rsidRPr="00AE326D">
        <w:rPr>
          <w:szCs w:val="24"/>
        </w:rPr>
        <w:t xml:space="preserve">do </w:t>
      </w:r>
      <w:r w:rsidR="001044BB">
        <w:rPr>
          <w:szCs w:val="24"/>
        </w:rPr>
        <w:t>następujących szkół zgodnie ze specyfikacją:</w:t>
      </w:r>
    </w:p>
    <w:p w:rsidR="001044BB" w:rsidRDefault="001044BB" w:rsidP="008C6A8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-Szkoła Podstawowa w Koziebrodach, Koziebrody 5, 09-140 Raciąż</w:t>
      </w:r>
      <w:r w:rsidR="00974380">
        <w:rPr>
          <w:szCs w:val="24"/>
        </w:rPr>
        <w:t>;</w:t>
      </w:r>
    </w:p>
    <w:p w:rsidR="001044BB" w:rsidRDefault="001044BB" w:rsidP="008C6A8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-Szkoła Podstawowa w Kraj</w:t>
      </w:r>
      <w:r w:rsidR="00974380">
        <w:rPr>
          <w:szCs w:val="24"/>
        </w:rPr>
        <w:t>kowie, Krajkowo 8,09-140 Raciąż;</w:t>
      </w:r>
    </w:p>
    <w:p w:rsidR="001044BB" w:rsidRDefault="001044BB" w:rsidP="008C6A8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-Szkoła Podstawowa w Starym Gralewie, Stare G</w:t>
      </w:r>
      <w:r w:rsidR="00974380">
        <w:rPr>
          <w:szCs w:val="24"/>
        </w:rPr>
        <w:t>ralewo 13, 09-166 Stare Gralewo;</w:t>
      </w:r>
    </w:p>
    <w:p w:rsidR="001044BB" w:rsidRPr="00AE326D" w:rsidRDefault="001044BB" w:rsidP="008C6A8A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-Szkoła Podstawowa w Uniecku, Unieck 80,09-140 Raciąż.</w:t>
      </w:r>
    </w:p>
    <w:p w:rsidR="00303951" w:rsidRPr="00AE326D" w:rsidRDefault="00AE326D" w:rsidP="00AE326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5. </w:t>
      </w:r>
      <w:r w:rsidR="008C6A8A" w:rsidRPr="00AE326D">
        <w:rPr>
          <w:szCs w:val="24"/>
        </w:rPr>
        <w:t>przekazania wraz z przedmiotem umowy wszystkich dokumentów zwią</w:t>
      </w:r>
      <w:r w:rsidR="00303951" w:rsidRPr="00AE326D">
        <w:rPr>
          <w:szCs w:val="24"/>
        </w:rPr>
        <w:t xml:space="preserve">zanych z dostarczonym </w:t>
      </w:r>
      <w:r w:rsidR="008C6A8A" w:rsidRPr="00AE326D">
        <w:rPr>
          <w:szCs w:val="24"/>
        </w:rPr>
        <w:t xml:space="preserve">sprzętem, w tym instrukcje obsługi, książki napraw, karty gwarancyjne i kompletną </w:t>
      </w:r>
      <w:r w:rsidR="00974380">
        <w:rPr>
          <w:szCs w:val="24"/>
        </w:rPr>
        <w:t>dokumentację</w:t>
      </w:r>
      <w:r w:rsidR="00303951" w:rsidRPr="00AE326D">
        <w:rPr>
          <w:szCs w:val="24"/>
        </w:rPr>
        <w:t xml:space="preserve"> </w:t>
      </w:r>
      <w:r w:rsidR="008C6A8A" w:rsidRPr="00AE326D">
        <w:rPr>
          <w:szCs w:val="24"/>
        </w:rPr>
        <w:t>serwisową, szczegółową instrukcję użytkowania w języku polskim oraz wszystkie inne</w:t>
      </w:r>
      <w:r w:rsidR="00303951" w:rsidRPr="00AE326D">
        <w:rPr>
          <w:szCs w:val="24"/>
        </w:rPr>
        <w:t xml:space="preserve"> dokumenty niewymienione powyżej, które to dokumenty powinien posiadać Zamawiający zgodnie z wymaganiami prawa;</w:t>
      </w:r>
    </w:p>
    <w:p w:rsidR="00303951" w:rsidRPr="00AE326D" w:rsidRDefault="00303951" w:rsidP="00AE326D">
      <w:pPr>
        <w:autoSpaceDE w:val="0"/>
        <w:autoSpaceDN w:val="0"/>
        <w:adjustRightInd w:val="0"/>
        <w:jc w:val="left"/>
        <w:rPr>
          <w:szCs w:val="24"/>
        </w:rPr>
      </w:pPr>
      <w:r w:rsidRPr="00AE326D">
        <w:rPr>
          <w:szCs w:val="24"/>
        </w:rPr>
        <w:t>6. dostawy przedmiotu umowy na koszt i ryzyko Wykonawcy.</w:t>
      </w:r>
    </w:p>
    <w:p w:rsidR="00303951" w:rsidRPr="00AE326D" w:rsidRDefault="00303951" w:rsidP="00AE326D">
      <w:pPr>
        <w:autoSpaceDE w:val="0"/>
        <w:autoSpaceDN w:val="0"/>
        <w:adjustRightInd w:val="0"/>
        <w:jc w:val="left"/>
        <w:rPr>
          <w:b/>
          <w:bCs/>
          <w:szCs w:val="24"/>
        </w:rPr>
      </w:pPr>
      <w:r w:rsidRPr="00AE326D">
        <w:rPr>
          <w:b/>
          <w:bCs/>
          <w:szCs w:val="24"/>
        </w:rPr>
        <w:t>2. Ze strony Wykonawcy wyznaczoną do kontaktów w sprawie realizacji umowy jest:</w:t>
      </w:r>
    </w:p>
    <w:p w:rsidR="00303951" w:rsidRPr="00AE326D" w:rsidRDefault="00303951" w:rsidP="00AE326D">
      <w:pPr>
        <w:autoSpaceDE w:val="0"/>
        <w:autoSpaceDN w:val="0"/>
        <w:adjustRightInd w:val="0"/>
        <w:jc w:val="left"/>
        <w:rPr>
          <w:szCs w:val="24"/>
        </w:rPr>
      </w:pPr>
      <w:r w:rsidRPr="00AE326D">
        <w:rPr>
          <w:szCs w:val="24"/>
        </w:rPr>
        <w:t>…………………………………………</w:t>
      </w:r>
      <w:r w:rsidR="00AE326D">
        <w:rPr>
          <w:szCs w:val="24"/>
        </w:rPr>
        <w:t>…………………………………………….</w:t>
      </w:r>
      <w:r w:rsidRPr="00AE326D">
        <w:rPr>
          <w:szCs w:val="24"/>
        </w:rPr>
        <w:t>…….</w:t>
      </w:r>
    </w:p>
    <w:p w:rsidR="00303951" w:rsidRPr="001044BB" w:rsidRDefault="00303951" w:rsidP="001044BB">
      <w:pPr>
        <w:autoSpaceDE w:val="0"/>
        <w:autoSpaceDN w:val="0"/>
        <w:adjustRightInd w:val="0"/>
        <w:jc w:val="left"/>
        <w:rPr>
          <w:szCs w:val="24"/>
        </w:rPr>
      </w:pPr>
      <w:r w:rsidRPr="00AE326D">
        <w:rPr>
          <w:szCs w:val="24"/>
        </w:rPr>
        <w:t>tel./fax.: ……………………………………</w:t>
      </w:r>
      <w:r w:rsidR="009C659A">
        <w:rPr>
          <w:szCs w:val="24"/>
        </w:rPr>
        <w:t>………………………………………………</w:t>
      </w:r>
    </w:p>
    <w:p w:rsidR="008C6A8A" w:rsidRPr="00AE326D" w:rsidRDefault="00303951" w:rsidP="00AE326D">
      <w:pPr>
        <w:jc w:val="center"/>
        <w:rPr>
          <w:b/>
          <w:bCs/>
          <w:szCs w:val="24"/>
        </w:rPr>
      </w:pPr>
      <w:r w:rsidRPr="00AE326D">
        <w:rPr>
          <w:b/>
          <w:bCs/>
          <w:szCs w:val="24"/>
        </w:rPr>
        <w:t>§ 3</w:t>
      </w:r>
    </w:p>
    <w:p w:rsidR="00303951" w:rsidRPr="00AE326D" w:rsidRDefault="00303951" w:rsidP="00AE326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E326D">
        <w:rPr>
          <w:b/>
          <w:bCs/>
          <w:szCs w:val="24"/>
        </w:rPr>
        <w:t>OBOWIĄZKI ZAMAWIAJĄCEGO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Zamawiający zobowiązuje się do: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 xml:space="preserve">1. </w:t>
      </w:r>
      <w:r w:rsidR="00AE326D">
        <w:rPr>
          <w:szCs w:val="24"/>
        </w:rPr>
        <w:t>z</w:t>
      </w:r>
      <w:r w:rsidRPr="00AE326D">
        <w:rPr>
          <w:szCs w:val="24"/>
        </w:rPr>
        <w:t>apłaty za realizację przedmiotu umowy zgodnie z §</w:t>
      </w:r>
      <w:r w:rsidR="009C659A">
        <w:rPr>
          <w:szCs w:val="24"/>
        </w:rPr>
        <w:t xml:space="preserve"> </w:t>
      </w:r>
      <w:r w:rsidRPr="00AE326D">
        <w:rPr>
          <w:szCs w:val="24"/>
        </w:rPr>
        <w:t>4.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2. wska</w:t>
      </w:r>
      <w:r w:rsidR="00974380">
        <w:rPr>
          <w:szCs w:val="24"/>
        </w:rPr>
        <w:t xml:space="preserve">zania i udostępnienia miejsca </w:t>
      </w:r>
      <w:r w:rsidRPr="00AE326D">
        <w:rPr>
          <w:szCs w:val="24"/>
        </w:rPr>
        <w:t xml:space="preserve"> dostawy i odbioru przedmiotu umowy;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 xml:space="preserve">3. </w:t>
      </w:r>
      <w:r w:rsidR="00AE326D">
        <w:rPr>
          <w:szCs w:val="24"/>
        </w:rPr>
        <w:t>z</w:t>
      </w:r>
      <w:r w:rsidRPr="00AE326D">
        <w:rPr>
          <w:szCs w:val="24"/>
        </w:rPr>
        <w:t>e strony Zamawiającego osobą odpowiedzialną za nadzór merytoryczny umowy jest:</w:t>
      </w:r>
    </w:p>
    <w:p w:rsidR="00303951" w:rsidRPr="00AE326D" w:rsidRDefault="00303951" w:rsidP="006B444D">
      <w:pPr>
        <w:autoSpaceDE w:val="0"/>
        <w:autoSpaceDN w:val="0"/>
        <w:adjustRightInd w:val="0"/>
        <w:rPr>
          <w:b/>
          <w:bCs/>
          <w:szCs w:val="24"/>
        </w:rPr>
      </w:pPr>
      <w:r w:rsidRPr="00AE326D">
        <w:rPr>
          <w:b/>
          <w:bCs/>
          <w:szCs w:val="24"/>
        </w:rPr>
        <w:t>………………</w:t>
      </w:r>
      <w:r w:rsidR="00AE326D">
        <w:rPr>
          <w:b/>
          <w:bCs/>
          <w:szCs w:val="24"/>
        </w:rPr>
        <w:t>……………………</w:t>
      </w:r>
      <w:r w:rsidRPr="00AE326D">
        <w:rPr>
          <w:b/>
          <w:bCs/>
          <w:szCs w:val="24"/>
        </w:rPr>
        <w:t>…………… tel. ……………</w:t>
      </w:r>
      <w:r w:rsidR="00AE326D">
        <w:rPr>
          <w:b/>
          <w:bCs/>
          <w:szCs w:val="24"/>
        </w:rPr>
        <w:t>………………</w:t>
      </w:r>
      <w:r w:rsidRPr="00AE326D">
        <w:rPr>
          <w:b/>
          <w:bCs/>
          <w:szCs w:val="24"/>
        </w:rPr>
        <w:t>……….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lastRenderedPageBreak/>
        <w:t>4. Ze strony Zamawiającego osobą do kontaktów z Wykonawcą w sprawie realizacji umowy jest:</w:t>
      </w:r>
      <w:r w:rsidR="00AE326D">
        <w:rPr>
          <w:szCs w:val="24"/>
        </w:rPr>
        <w:t xml:space="preserve"> </w:t>
      </w:r>
      <w:r w:rsidRPr="00AE326D">
        <w:rPr>
          <w:b/>
          <w:bCs/>
          <w:szCs w:val="24"/>
        </w:rPr>
        <w:t>………</w:t>
      </w:r>
      <w:r w:rsidR="00AE326D">
        <w:rPr>
          <w:b/>
          <w:bCs/>
          <w:szCs w:val="24"/>
        </w:rPr>
        <w:t xml:space="preserve">……………….. </w:t>
      </w:r>
      <w:r w:rsidRPr="00AE326D">
        <w:rPr>
          <w:b/>
          <w:bCs/>
          <w:szCs w:val="24"/>
        </w:rPr>
        <w:t>………………… tel. ………………</w:t>
      </w:r>
      <w:r w:rsidR="00AE326D">
        <w:rPr>
          <w:b/>
          <w:bCs/>
          <w:szCs w:val="24"/>
        </w:rPr>
        <w:t>………………..</w:t>
      </w:r>
      <w:r w:rsidRPr="00AE326D">
        <w:rPr>
          <w:b/>
          <w:bCs/>
          <w:szCs w:val="24"/>
        </w:rPr>
        <w:t>…….</w:t>
      </w:r>
    </w:p>
    <w:p w:rsidR="00303951" w:rsidRPr="00AE326D" w:rsidRDefault="00303951" w:rsidP="00AE326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E326D">
        <w:rPr>
          <w:b/>
          <w:bCs/>
          <w:szCs w:val="24"/>
        </w:rPr>
        <w:t>§ 4</w:t>
      </w:r>
    </w:p>
    <w:p w:rsidR="00303951" w:rsidRPr="00AE326D" w:rsidRDefault="00303951" w:rsidP="00AE326D">
      <w:pPr>
        <w:jc w:val="center"/>
        <w:rPr>
          <w:b/>
          <w:bCs/>
          <w:szCs w:val="24"/>
        </w:rPr>
      </w:pPr>
      <w:r w:rsidRPr="00AE326D">
        <w:rPr>
          <w:b/>
          <w:bCs/>
          <w:szCs w:val="24"/>
        </w:rPr>
        <w:t>ROZLICZENIE STRON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1. Za wykonanie przedmiotu umowy opisanego w § 1 Wykonawcy przysługuje łą</w:t>
      </w:r>
      <w:r w:rsidR="006B444D">
        <w:rPr>
          <w:szCs w:val="24"/>
        </w:rPr>
        <w:t xml:space="preserve">czne </w:t>
      </w:r>
      <w:r w:rsidRPr="00AE326D">
        <w:rPr>
          <w:szCs w:val="24"/>
        </w:rPr>
        <w:t>wynagrodzenie,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zgodnie z zaoferowanym w formularzu ofertowym Wykonawcy w wysokości: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netto ………</w:t>
      </w:r>
      <w:r w:rsidR="006B444D">
        <w:rPr>
          <w:szCs w:val="24"/>
        </w:rPr>
        <w:t>……………….z</w:t>
      </w:r>
      <w:r w:rsidRPr="00AE326D">
        <w:rPr>
          <w:szCs w:val="24"/>
        </w:rPr>
        <w:t>ł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(słownie złotych: …………………………………………….),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brutto ………………… zł (słownie złotych: …………………………………………………)</w:t>
      </w:r>
    </w:p>
    <w:p w:rsidR="009C659A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2. Strony ustalają, że rozliczenie nastąpi po p</w:t>
      </w:r>
      <w:r w:rsidR="00EF6C9B">
        <w:rPr>
          <w:szCs w:val="24"/>
        </w:rPr>
        <w:t>odpisaniu przez strony protokołów potwierdzających</w:t>
      </w:r>
      <w:r w:rsidR="006B444D">
        <w:rPr>
          <w:szCs w:val="24"/>
        </w:rPr>
        <w:t xml:space="preserve"> </w:t>
      </w:r>
      <w:r w:rsidR="00EF6C9B">
        <w:rPr>
          <w:szCs w:val="24"/>
        </w:rPr>
        <w:t>wykonanie dostaw, niezawierających</w:t>
      </w:r>
      <w:r w:rsidRPr="00AE326D">
        <w:rPr>
          <w:szCs w:val="24"/>
        </w:rPr>
        <w:t xml:space="preserve"> zastrzeżeń ze strony Zamawiającego. Po protokolarnym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odbiorze zamó</w:t>
      </w:r>
      <w:r w:rsidR="006A254A">
        <w:rPr>
          <w:szCs w:val="24"/>
        </w:rPr>
        <w:t>wienia Wykonawca wystawi faktury</w:t>
      </w:r>
      <w:r w:rsidRPr="00AE326D">
        <w:rPr>
          <w:szCs w:val="24"/>
        </w:rPr>
        <w:t xml:space="preserve"> za dostarczone pomoce dydaktyczne.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3. Wynagrodzenie za wykonanie przez Wykonawcę przedmiotu umowy będzie płacone przez</w:t>
      </w:r>
    </w:p>
    <w:p w:rsidR="00F554CC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Zamawiającego przelewem, po o</w:t>
      </w:r>
      <w:r w:rsidR="009C659A">
        <w:rPr>
          <w:szCs w:val="24"/>
        </w:rPr>
        <w:t>trzymaniu prawidłowo wystawionych przez Wykonawcę  faktur VAT</w:t>
      </w:r>
      <w:r w:rsidR="00974380">
        <w:rPr>
          <w:szCs w:val="24"/>
        </w:rPr>
        <w:t xml:space="preserve"> na adres</w:t>
      </w:r>
      <w:r w:rsidR="00974380" w:rsidRPr="00974380">
        <w:rPr>
          <w:b/>
          <w:bCs/>
          <w:szCs w:val="24"/>
        </w:rPr>
        <w:t xml:space="preserve"> </w:t>
      </w:r>
      <w:r w:rsidR="00974380" w:rsidRPr="00AE326D">
        <w:rPr>
          <w:b/>
          <w:bCs/>
          <w:szCs w:val="24"/>
        </w:rPr>
        <w:t>Gmina</w:t>
      </w:r>
      <w:r w:rsidR="00974380">
        <w:rPr>
          <w:b/>
          <w:bCs/>
          <w:szCs w:val="24"/>
        </w:rPr>
        <w:t xml:space="preserve"> Raciąż, ul. Kilińskiego 2, 09-140 Raciąż</w:t>
      </w:r>
      <w:r w:rsidR="009C659A">
        <w:rPr>
          <w:b/>
          <w:bCs/>
          <w:szCs w:val="24"/>
        </w:rPr>
        <w:t>, NIP: 567-17-85-545</w:t>
      </w:r>
      <w:r w:rsidR="009C659A">
        <w:rPr>
          <w:szCs w:val="24"/>
        </w:rPr>
        <w:t xml:space="preserve"> ze wskazaniem odbiorcy</w:t>
      </w:r>
      <w:r w:rsidR="00F554CC">
        <w:rPr>
          <w:szCs w:val="24"/>
        </w:rPr>
        <w:t>:</w:t>
      </w:r>
    </w:p>
    <w:p w:rsidR="00F554CC" w:rsidRDefault="00F554CC" w:rsidP="00F554C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Szkoła Podstawowa w Koziebrodach, Koziebrody 5, 09-140 Raciąż;</w:t>
      </w:r>
    </w:p>
    <w:p w:rsidR="00F554CC" w:rsidRDefault="00F554CC" w:rsidP="00F554C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-Szkoła Podstawowa w Krajkowie, Krajkowo 8,09-140 Raciąż;</w:t>
      </w:r>
    </w:p>
    <w:p w:rsidR="00F554CC" w:rsidRDefault="00F554CC" w:rsidP="00F554CC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-Szkoła Podstawowa w Starym Gralewie, Stare Gralewo 13, 09-166 Stare Gralewo;</w:t>
      </w:r>
    </w:p>
    <w:p w:rsidR="00F554CC" w:rsidRDefault="00F554CC" w:rsidP="006B444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-Szkoła Podstawowa w Uniecku, Unieck 80,09-140 Raciąż,</w:t>
      </w:r>
    </w:p>
    <w:p w:rsidR="00303951" w:rsidRPr="006B444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 xml:space="preserve"> n</w:t>
      </w:r>
      <w:r w:rsidR="00F554CC">
        <w:rPr>
          <w:szCs w:val="24"/>
        </w:rPr>
        <w:t>a wskazane w fakturach</w:t>
      </w:r>
      <w:r w:rsidRPr="00AE326D">
        <w:rPr>
          <w:szCs w:val="24"/>
        </w:rPr>
        <w:t xml:space="preserve"> ko</w:t>
      </w:r>
      <w:r w:rsidR="00F554CC">
        <w:rPr>
          <w:szCs w:val="24"/>
        </w:rPr>
        <w:t>nta</w:t>
      </w:r>
      <w:r w:rsidR="00974380">
        <w:rPr>
          <w:szCs w:val="24"/>
        </w:rPr>
        <w:t xml:space="preserve"> bankowe Wykonawcy.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4. Zapłata nastąpi przelewem na konto Wykonawcy w ciągu 14 d</w:t>
      </w:r>
      <w:r w:rsidR="00974380">
        <w:rPr>
          <w:szCs w:val="24"/>
        </w:rPr>
        <w:t>ni od daty przedłożenia faktury</w:t>
      </w:r>
      <w:r w:rsidRPr="00AE326D">
        <w:rPr>
          <w:szCs w:val="24"/>
        </w:rPr>
        <w:t xml:space="preserve"> w</w:t>
      </w:r>
      <w:r w:rsidR="006B444D">
        <w:rPr>
          <w:szCs w:val="24"/>
        </w:rPr>
        <w:t xml:space="preserve"> </w:t>
      </w:r>
      <w:r w:rsidR="00974380">
        <w:rPr>
          <w:szCs w:val="24"/>
        </w:rPr>
        <w:t>przypadku otrzymania przez</w:t>
      </w:r>
      <w:r w:rsidRPr="00AE326D">
        <w:rPr>
          <w:szCs w:val="24"/>
        </w:rPr>
        <w:t xml:space="preserve"> Zamawiającego</w:t>
      </w:r>
      <w:r w:rsidR="00F554CC">
        <w:rPr>
          <w:szCs w:val="24"/>
        </w:rPr>
        <w:t>,</w:t>
      </w:r>
      <w:r w:rsidRPr="00AE326D">
        <w:rPr>
          <w:szCs w:val="24"/>
        </w:rPr>
        <w:t xml:space="preserve"> od Instytucji Pośredniczącej środków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na realizację projektu. W przypadku nieprzekazania Zamawiającemu środków finansowych przez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Instytucję Pośredniczącą, termin płatności wynagrodzenia liczy się od daty przekazania środków</w:t>
      </w:r>
      <w:r w:rsidR="000124FD">
        <w:rPr>
          <w:szCs w:val="24"/>
        </w:rPr>
        <w:t xml:space="preserve"> </w:t>
      </w:r>
      <w:r w:rsidRPr="00AE326D">
        <w:rPr>
          <w:szCs w:val="24"/>
        </w:rPr>
        <w:t>finansowych na rachunek Zamawiającego.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5. Terminem zapłaty jest dzień obciążenia rachunku bankowego Zamawiającego.</w:t>
      </w:r>
    </w:p>
    <w:p w:rsidR="00303951" w:rsidRPr="00AE326D" w:rsidRDefault="00303951" w:rsidP="006B444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E326D">
        <w:rPr>
          <w:b/>
          <w:bCs/>
          <w:szCs w:val="24"/>
        </w:rPr>
        <w:t>§ 5</w:t>
      </w:r>
    </w:p>
    <w:p w:rsidR="00303951" w:rsidRPr="00AE326D" w:rsidRDefault="00303951" w:rsidP="006B444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E326D">
        <w:rPr>
          <w:b/>
          <w:bCs/>
          <w:szCs w:val="24"/>
        </w:rPr>
        <w:t>TERMIN REALIZACJI PRZEDMIOTU UMOWY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 xml:space="preserve">1. Dostawa przedmiotu umowy w terminie </w:t>
      </w:r>
      <w:r w:rsidRPr="00AE326D">
        <w:rPr>
          <w:b/>
          <w:bCs/>
          <w:szCs w:val="24"/>
        </w:rPr>
        <w:t>do dnia …………… r.</w:t>
      </w:r>
      <w:r w:rsidRPr="00AE326D">
        <w:rPr>
          <w:szCs w:val="24"/>
        </w:rPr>
        <w:t xml:space="preserve">( tj. w terminie </w:t>
      </w:r>
      <w:r w:rsidRPr="00AE326D">
        <w:rPr>
          <w:b/>
          <w:bCs/>
          <w:szCs w:val="24"/>
        </w:rPr>
        <w:t xml:space="preserve">do …….. dni </w:t>
      </w:r>
      <w:r w:rsidRPr="00AE326D">
        <w:rPr>
          <w:szCs w:val="24"/>
        </w:rPr>
        <w:t>od</w:t>
      </w:r>
      <w:r w:rsidR="006B444D">
        <w:rPr>
          <w:szCs w:val="24"/>
        </w:rPr>
        <w:t xml:space="preserve"> </w:t>
      </w:r>
      <w:r w:rsidRPr="00AE326D">
        <w:rPr>
          <w:szCs w:val="24"/>
        </w:rPr>
        <w:t xml:space="preserve">dnia zawarcia umowy). Termin wykonania </w:t>
      </w:r>
      <w:r w:rsidR="006B444D">
        <w:rPr>
          <w:szCs w:val="24"/>
        </w:rPr>
        <w:t xml:space="preserve">zamówienia podlegał punktacji w </w:t>
      </w:r>
      <w:r w:rsidRPr="00AE326D">
        <w:rPr>
          <w:szCs w:val="24"/>
        </w:rPr>
        <w:t>kryterium „Termin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wykonania zamówienia”.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lastRenderedPageBreak/>
        <w:t>2. Wykonawca zawiadomi na piśmie Zamawiającego o zakończeniu realizacji niniejszej umowy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oraz o gotowości do podpisania protokołu.</w:t>
      </w:r>
    </w:p>
    <w:p w:rsidR="00EF6C9B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 xml:space="preserve">3. Za dzień dostawy uznaje się dzień podpisania bezusterkowego protokołu </w:t>
      </w:r>
      <w:r w:rsidR="006B444D">
        <w:rPr>
          <w:szCs w:val="24"/>
        </w:rPr>
        <w:t>Z</w:t>
      </w:r>
      <w:r w:rsidRPr="00AE326D">
        <w:rPr>
          <w:szCs w:val="24"/>
        </w:rPr>
        <w:t xml:space="preserve"> dniem podpisania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protokołu przedmiot umowy staje się własnością Zamawiającego.</w:t>
      </w:r>
    </w:p>
    <w:p w:rsidR="00303951" w:rsidRPr="00AE326D" w:rsidRDefault="00303951" w:rsidP="006B444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E326D">
        <w:rPr>
          <w:b/>
          <w:bCs/>
          <w:szCs w:val="24"/>
        </w:rPr>
        <w:t>§ 6</w:t>
      </w:r>
    </w:p>
    <w:p w:rsidR="00303951" w:rsidRPr="00AE326D" w:rsidRDefault="00303951" w:rsidP="006B444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E326D">
        <w:rPr>
          <w:b/>
          <w:bCs/>
          <w:szCs w:val="24"/>
        </w:rPr>
        <w:t>ODPOWIEDZIALNOŚĆ ZA NIEWYKONANIE LUB NIENALEŻYTE WYKONANIE UMOWY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1. Za ewentualną nieterminową dostawę przedmiotu umowy Zamawiający może obciążyć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Wykonawcę karą umowną w wysokości 1% wartości brutto umowy za każdy kalendarzowy dzień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opóźnienia licząc od dnia na</w:t>
      </w:r>
      <w:r w:rsidR="00974380">
        <w:rPr>
          <w:szCs w:val="24"/>
        </w:rPr>
        <w:t>stępnego przypadającego po dniu</w:t>
      </w:r>
      <w:r w:rsidRPr="00AE326D">
        <w:rPr>
          <w:szCs w:val="24"/>
        </w:rPr>
        <w:t xml:space="preserve"> w którym miała nastąpić dostawa,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do dnia dostawy.</w:t>
      </w:r>
    </w:p>
    <w:p w:rsidR="006B444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2. Za nieterminową realizację obowiązków z tytułu gwarancji i serwisu (</w:t>
      </w:r>
      <w:r w:rsidRPr="00AE326D">
        <w:rPr>
          <w:b/>
          <w:bCs/>
          <w:szCs w:val="24"/>
        </w:rPr>
        <w:t>§ 7 niniejszej umowy</w:t>
      </w:r>
      <w:r w:rsidRPr="00AE326D">
        <w:rPr>
          <w:szCs w:val="24"/>
        </w:rPr>
        <w:t>)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Zamawiający może obciążyć Wykonawcę karą umowną w wysokości 0,05 % wartości brutto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umowy, za każdy dzień kalendarzowy opóźnienia licząc od dnia nastę</w:t>
      </w:r>
      <w:r w:rsidR="006B444D">
        <w:rPr>
          <w:szCs w:val="24"/>
        </w:rPr>
        <w:t xml:space="preserve">pnego </w:t>
      </w:r>
      <w:r w:rsidRPr="00AE326D">
        <w:rPr>
          <w:szCs w:val="24"/>
        </w:rPr>
        <w:t>przypadającego po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dniu, w którym miała nastąpić realizacja obowiązku, do dnia realizacji.</w:t>
      </w:r>
      <w:r w:rsidR="006B444D">
        <w:rPr>
          <w:szCs w:val="24"/>
        </w:rPr>
        <w:t xml:space="preserve"> 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3. W przypadku rozwiązania umowy albo odstąpienia od umowy, z przyczyn leżących po stronie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Wykonawcy, Wykonawca zapłaci Zamawiającemu karę umowną w wysokości 10% wartości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umowy brutto.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4. W przypadku, gdy szkoda powstała z tego tytułu, przewyższa powyższą ustanowioną karę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umowną – Zamawiający ma prawo żądać odszkodowania uzupełniającego na zasadach ogólnych.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5. Wykonawca wyraża zgodę na potrącenie kwot kar umownych bezpośrednio z faktur VAT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dotyczących realizacji przedmiotu umowy.</w:t>
      </w:r>
    </w:p>
    <w:p w:rsidR="00303951" w:rsidRPr="00AE326D" w:rsidRDefault="00303951" w:rsidP="006B444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E326D">
        <w:rPr>
          <w:b/>
          <w:bCs/>
          <w:szCs w:val="24"/>
        </w:rPr>
        <w:t>§ 7</w:t>
      </w:r>
    </w:p>
    <w:p w:rsidR="00303951" w:rsidRPr="00AE326D" w:rsidRDefault="00303951" w:rsidP="006B444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E326D">
        <w:rPr>
          <w:b/>
          <w:bCs/>
          <w:szCs w:val="24"/>
        </w:rPr>
        <w:t>ZMIANY POSTANOWIEŃ UMOWY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1. Wszelkie zmiany i uzupełnienia do niniejszej umowy mogą być dokonane za zgodą obu stron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wyrażoną na piśmie, w formie aneksu, pod rygorem nieważności.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2. Zakazuje się zmian postanowień zawartej umowy w stosunku do treści oferty, na podstawie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której dokonano wyboru wykonawcy, chyba że zachodzi co najmniej jedna z następujących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okoliczności:</w:t>
      </w:r>
    </w:p>
    <w:p w:rsidR="00303951" w:rsidRPr="00AE326D" w:rsidRDefault="004A2DAA" w:rsidP="006B444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</w:t>
      </w:r>
      <w:r w:rsidR="00303951" w:rsidRPr="00AE326D">
        <w:rPr>
          <w:szCs w:val="24"/>
        </w:rPr>
        <w:t>) zmiany dotyczą realizacji dodatkowych dostaw od dotychczasowego wykonawcy,</w:t>
      </w:r>
      <w:r w:rsidR="006B444D">
        <w:rPr>
          <w:szCs w:val="24"/>
        </w:rPr>
        <w:t xml:space="preserve"> </w:t>
      </w:r>
      <w:r w:rsidR="00303951" w:rsidRPr="00AE326D">
        <w:rPr>
          <w:szCs w:val="24"/>
        </w:rPr>
        <w:t>nieobjętych zamówieniem podstawowym, o ile stały się niezbędne i zostały spełnione</w:t>
      </w:r>
      <w:r w:rsidR="006B444D">
        <w:rPr>
          <w:szCs w:val="24"/>
        </w:rPr>
        <w:t xml:space="preserve"> </w:t>
      </w:r>
      <w:r w:rsidR="00303951" w:rsidRPr="00AE326D">
        <w:rPr>
          <w:szCs w:val="24"/>
        </w:rPr>
        <w:t>łącznie następujące warunki: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lastRenderedPageBreak/>
        <w:t>a) zmiana wykonawcy nie może zostać dokonana z powodów ekonomicznych lub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technicznych, w szczególności dotyczących zamienności lub interoperacyjności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sprzętu, usług lub instalacji, zamówionych w ramach zamówienia podstawowego,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b) zmiana wykonawcy spowodowałaby istotną niedogodność lub znaczne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zwiększenie kosztów dla zamawiającego,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c) wartość każdej kolejnej zmiany nie przekracza 50% wartości zamówienia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określonej pierwotnie w umowie lub umowie ramowej;</w:t>
      </w:r>
    </w:p>
    <w:p w:rsidR="00303951" w:rsidRPr="00AE326D" w:rsidRDefault="004A2DAA" w:rsidP="006B444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2</w:t>
      </w:r>
      <w:r w:rsidR="00303951" w:rsidRPr="00AE326D">
        <w:rPr>
          <w:szCs w:val="24"/>
        </w:rPr>
        <w:t>) zostały spełnione łącznie następujące warunki: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a) konieczność zmiany umowy spowodowana jest okolicznościami, których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zamawiający, działając z należytą starannością, nie mógł przewidzieć,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b) wartość zmiany nie przekracza 50% wartości zamówienia określonej pierwotnie w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umowie;</w:t>
      </w:r>
    </w:p>
    <w:p w:rsidR="00303951" w:rsidRPr="00AE326D" w:rsidRDefault="004A2DAA" w:rsidP="006B444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3</w:t>
      </w:r>
      <w:r w:rsidR="00303951" w:rsidRPr="00AE326D">
        <w:rPr>
          <w:szCs w:val="24"/>
        </w:rPr>
        <w:t>) wykonawcę, któremu zamawiający udzielił zamówienia, ma zastąpić nowy wykonawca: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a) na podstawie postanowień umownych, o których mowa w pkt. 1,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b) w wyniku połączenia, podziału, przekształcenia, upadłości, restrukturyzacji lub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nabycia dotychczasowego wykonawcy lub jego przedsiębiorstwa, o ile nowy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wykonawca spełnia warunki udziału w postępowaniu, nie zachodzą wobec niego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podstawy wykluczenia oraz nie pociąga to za sobą innych istotnych zmian umowy,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c) w wyniku przejęcia przez zamawiającego zobowiązań wykonawcy względem jego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podwykonawców;</w:t>
      </w:r>
    </w:p>
    <w:p w:rsidR="00303951" w:rsidRPr="00AE326D" w:rsidRDefault="004A2DAA" w:rsidP="006B444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4</w:t>
      </w:r>
      <w:r w:rsidR="00303951" w:rsidRPr="00AE326D">
        <w:rPr>
          <w:szCs w:val="24"/>
        </w:rPr>
        <w:t>) zmiany, niezależnie od ich wartości, nie są istotne w rozumieniu art. 144 ust. 1e ustawy;</w:t>
      </w:r>
    </w:p>
    <w:p w:rsidR="00303951" w:rsidRPr="00AE326D" w:rsidRDefault="004A2DAA" w:rsidP="006B444D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5</w:t>
      </w:r>
      <w:r w:rsidR="00303951" w:rsidRPr="00AE326D">
        <w:rPr>
          <w:szCs w:val="24"/>
        </w:rPr>
        <w:t>) łączna wartość zmian jest mniejsza niż kwoty określone w przepisach wydanych na</w:t>
      </w:r>
      <w:r w:rsidR="006B444D">
        <w:rPr>
          <w:szCs w:val="24"/>
        </w:rPr>
        <w:t xml:space="preserve"> </w:t>
      </w:r>
      <w:r w:rsidR="00303951" w:rsidRPr="00AE326D">
        <w:rPr>
          <w:szCs w:val="24"/>
        </w:rPr>
        <w:t>podstawie art. 11 ust. 8 i jest mniejsza od 10% wartości zamówienia określonej pierwotnie</w:t>
      </w:r>
      <w:r w:rsidR="006B444D">
        <w:rPr>
          <w:szCs w:val="24"/>
        </w:rPr>
        <w:t xml:space="preserve"> </w:t>
      </w:r>
      <w:r w:rsidR="00303951" w:rsidRPr="00AE326D">
        <w:rPr>
          <w:szCs w:val="24"/>
        </w:rPr>
        <w:t>w umowie w przypadku zamówień na dostawy.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3. Strony dopuszczają możliwość zmian umowy, o której mowa w ust. 2 pkt. 1 w następujących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przypadkach:</w:t>
      </w:r>
    </w:p>
    <w:p w:rsidR="00396AB4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a) Ceny jednostkowe brutto ulegają automatycznej waloryzacji odpowiednio o kwotę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podatku VAT wynikającą ze stawki tego podatku obowiązującą w chwili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powstania obowiązku podatkowego.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b) Termin realizacji umowy może ulec zmianie w przypadku:</w:t>
      </w:r>
    </w:p>
    <w:p w:rsidR="00EF6C9B" w:rsidRPr="004221C5" w:rsidRDefault="00303951" w:rsidP="00EF6C9B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 w:rsidRPr="006B444D">
        <w:rPr>
          <w:szCs w:val="24"/>
        </w:rPr>
        <w:t>działania siły wyższej (na przykład klęski żywiołowej) mającej bezpośredni</w:t>
      </w:r>
      <w:r w:rsidR="006B444D">
        <w:rPr>
          <w:szCs w:val="24"/>
        </w:rPr>
        <w:t xml:space="preserve"> </w:t>
      </w:r>
      <w:r w:rsidRPr="006B444D">
        <w:rPr>
          <w:szCs w:val="24"/>
        </w:rPr>
        <w:t>wpływ na terminowość realizacji umowy;</w:t>
      </w:r>
    </w:p>
    <w:p w:rsidR="00303951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c) Dopuszcza się zmianę oferowanego przedmiotu umowy wymienionego w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załączniku nr 1 do niniejszej umowy na inny o właściwościach nie gorszych niż</w:t>
      </w:r>
      <w:r w:rsidR="006B444D">
        <w:rPr>
          <w:szCs w:val="24"/>
        </w:rPr>
        <w:t xml:space="preserve"> </w:t>
      </w:r>
      <w:r w:rsidRPr="00AE326D">
        <w:rPr>
          <w:szCs w:val="24"/>
        </w:rPr>
        <w:t xml:space="preserve">oferowany oraz w cenie nie </w:t>
      </w:r>
      <w:r w:rsidRPr="00AE326D">
        <w:rPr>
          <w:szCs w:val="24"/>
        </w:rPr>
        <w:lastRenderedPageBreak/>
        <w:t>wyższej niż oferowana, wynikającą z niedostępności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danych produktów na rynku i/lub braku kompatybilności i/lub wprowadzenia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nowych rozwiązań w zakresie przedmiotu umowy;</w:t>
      </w:r>
    </w:p>
    <w:p w:rsidR="00303951" w:rsidRPr="00AE326D" w:rsidRDefault="00303951" w:rsidP="006B444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E326D">
        <w:rPr>
          <w:b/>
          <w:bCs/>
          <w:szCs w:val="24"/>
        </w:rPr>
        <w:t>§ 8</w:t>
      </w:r>
    </w:p>
    <w:p w:rsidR="00303951" w:rsidRPr="006B444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 xml:space="preserve">W sprawach nieuregulowanych niniejszą umową mają </w:t>
      </w:r>
      <w:r w:rsidR="006B444D">
        <w:rPr>
          <w:szCs w:val="24"/>
        </w:rPr>
        <w:t xml:space="preserve">zastosowanie przepisy Kodeksu </w:t>
      </w:r>
      <w:r w:rsidRPr="00AE326D">
        <w:rPr>
          <w:szCs w:val="24"/>
        </w:rPr>
        <w:t>Cywilnego oraz</w:t>
      </w:r>
      <w:r w:rsidR="006B444D">
        <w:rPr>
          <w:szCs w:val="24"/>
        </w:rPr>
        <w:t xml:space="preserve"> </w:t>
      </w:r>
      <w:r w:rsidRPr="00AE326D">
        <w:rPr>
          <w:szCs w:val="24"/>
        </w:rPr>
        <w:t>ustawy z dnia 29 stycznia 2004 roku Prawo zam</w:t>
      </w:r>
      <w:r w:rsidR="00270E32">
        <w:rPr>
          <w:szCs w:val="24"/>
        </w:rPr>
        <w:t>ówień publicznych (Dz. U. z 2017 poz. 1579</w:t>
      </w:r>
      <w:r w:rsidRPr="00AE326D">
        <w:rPr>
          <w:szCs w:val="24"/>
        </w:rPr>
        <w:t xml:space="preserve"> t. j.)</w:t>
      </w:r>
      <w:r w:rsidRPr="00AE326D">
        <w:rPr>
          <w:b/>
          <w:bCs/>
          <w:szCs w:val="24"/>
        </w:rPr>
        <w:t>.</w:t>
      </w:r>
    </w:p>
    <w:p w:rsidR="00303951" w:rsidRPr="00AE326D" w:rsidRDefault="00303951" w:rsidP="006B444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E326D">
        <w:rPr>
          <w:b/>
          <w:bCs/>
          <w:szCs w:val="24"/>
        </w:rPr>
        <w:t>§ 9</w:t>
      </w:r>
    </w:p>
    <w:p w:rsidR="00982D97" w:rsidRPr="00AE326D" w:rsidRDefault="00303951" w:rsidP="006B444D">
      <w:pPr>
        <w:autoSpaceDE w:val="0"/>
        <w:autoSpaceDN w:val="0"/>
        <w:adjustRightInd w:val="0"/>
        <w:rPr>
          <w:szCs w:val="24"/>
        </w:rPr>
      </w:pPr>
      <w:r w:rsidRPr="00AE326D">
        <w:rPr>
          <w:szCs w:val="24"/>
        </w:rPr>
        <w:t>Sprawy sporne rozstrzygane będą przez rzeczowo właściwe Są</w:t>
      </w:r>
      <w:r w:rsidR="006B444D">
        <w:rPr>
          <w:szCs w:val="24"/>
        </w:rPr>
        <w:t xml:space="preserve">dy dla siedziby </w:t>
      </w:r>
      <w:r w:rsidRPr="00AE326D">
        <w:rPr>
          <w:szCs w:val="24"/>
        </w:rPr>
        <w:t>Zamawiającego.</w:t>
      </w:r>
    </w:p>
    <w:p w:rsidR="00303951" w:rsidRPr="00AE326D" w:rsidRDefault="00303951" w:rsidP="006B444D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AE326D">
        <w:rPr>
          <w:b/>
          <w:bCs/>
          <w:szCs w:val="24"/>
        </w:rPr>
        <w:t>§ 10</w:t>
      </w:r>
    </w:p>
    <w:p w:rsidR="00982D97" w:rsidRDefault="00982D97" w:rsidP="00AE326D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1. Umowa  sporządzona została w języku polskim i jest to język obowiązujący dla tej Umowy.</w:t>
      </w:r>
    </w:p>
    <w:p w:rsidR="00303951" w:rsidRDefault="00982D97" w:rsidP="00AE326D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2. Niniejsza u</w:t>
      </w:r>
      <w:r w:rsidR="00303951" w:rsidRPr="00AE326D">
        <w:rPr>
          <w:szCs w:val="24"/>
        </w:rPr>
        <w:t>m</w:t>
      </w:r>
      <w:r>
        <w:rPr>
          <w:szCs w:val="24"/>
        </w:rPr>
        <w:t>owa  sporządzona została w dwóch</w:t>
      </w:r>
      <w:r w:rsidR="00303951" w:rsidRPr="00AE326D">
        <w:rPr>
          <w:szCs w:val="24"/>
        </w:rPr>
        <w:t xml:space="preserve"> jed</w:t>
      </w:r>
      <w:r>
        <w:rPr>
          <w:szCs w:val="24"/>
        </w:rPr>
        <w:t>nobrzmiących egzemplarzach, po jednym egzemplarzu dla każdej ze Stron.</w:t>
      </w:r>
    </w:p>
    <w:p w:rsidR="00982D97" w:rsidRPr="00AE326D" w:rsidRDefault="00982D97" w:rsidP="00AE326D">
      <w:pPr>
        <w:autoSpaceDE w:val="0"/>
        <w:autoSpaceDN w:val="0"/>
        <w:adjustRightInd w:val="0"/>
        <w:jc w:val="left"/>
        <w:rPr>
          <w:szCs w:val="24"/>
        </w:rPr>
      </w:pPr>
    </w:p>
    <w:p w:rsidR="00303951" w:rsidRDefault="00303951" w:rsidP="00AE326D">
      <w:pPr>
        <w:rPr>
          <w:b/>
          <w:bCs/>
          <w:szCs w:val="24"/>
        </w:rPr>
      </w:pPr>
      <w:r w:rsidRPr="00AE326D">
        <w:rPr>
          <w:b/>
          <w:bCs/>
          <w:szCs w:val="24"/>
        </w:rPr>
        <w:t>Zamawiający</w:t>
      </w:r>
      <w:r w:rsidR="004931D9">
        <w:rPr>
          <w:b/>
          <w:bCs/>
          <w:szCs w:val="24"/>
        </w:rPr>
        <w:t xml:space="preserve">                                                                               Wykonawca</w:t>
      </w:r>
    </w:p>
    <w:p w:rsidR="004931D9" w:rsidRDefault="004931D9" w:rsidP="00AE326D">
      <w:pPr>
        <w:rPr>
          <w:b/>
          <w:bCs/>
          <w:szCs w:val="24"/>
        </w:rPr>
      </w:pPr>
      <w:r>
        <w:rPr>
          <w:b/>
          <w:bCs/>
          <w:szCs w:val="24"/>
        </w:rPr>
        <w:t>1……………………………                                                      …………………………..</w:t>
      </w:r>
    </w:p>
    <w:p w:rsidR="004931D9" w:rsidRPr="00AE326D" w:rsidRDefault="004931D9" w:rsidP="00AE326D">
      <w:pPr>
        <w:rPr>
          <w:szCs w:val="24"/>
        </w:rPr>
      </w:pPr>
      <w:r>
        <w:rPr>
          <w:b/>
          <w:bCs/>
          <w:szCs w:val="24"/>
        </w:rPr>
        <w:t>2……………………………</w:t>
      </w:r>
    </w:p>
    <w:sectPr w:rsidR="004931D9" w:rsidRPr="00AE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42C4"/>
    <w:multiLevelType w:val="hybridMultilevel"/>
    <w:tmpl w:val="78D4B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A1640"/>
    <w:multiLevelType w:val="hybridMultilevel"/>
    <w:tmpl w:val="B95A2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8A"/>
    <w:rsid w:val="00010DA8"/>
    <w:rsid w:val="000124FD"/>
    <w:rsid w:val="00075B62"/>
    <w:rsid w:val="0009277A"/>
    <w:rsid w:val="001044BB"/>
    <w:rsid w:val="0024529F"/>
    <w:rsid w:val="00270E32"/>
    <w:rsid w:val="002D78A5"/>
    <w:rsid w:val="00303951"/>
    <w:rsid w:val="00396AB4"/>
    <w:rsid w:val="004221C5"/>
    <w:rsid w:val="004931D9"/>
    <w:rsid w:val="004A2DAA"/>
    <w:rsid w:val="0060686F"/>
    <w:rsid w:val="00652C92"/>
    <w:rsid w:val="006A254A"/>
    <w:rsid w:val="006B444D"/>
    <w:rsid w:val="008C6A8A"/>
    <w:rsid w:val="00974380"/>
    <w:rsid w:val="00982D97"/>
    <w:rsid w:val="009C659A"/>
    <w:rsid w:val="00AE326D"/>
    <w:rsid w:val="00AE6466"/>
    <w:rsid w:val="00B50828"/>
    <w:rsid w:val="00E37E94"/>
    <w:rsid w:val="00EF6C9B"/>
    <w:rsid w:val="00F554CC"/>
    <w:rsid w:val="00F7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A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3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A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3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BOSS</cp:lastModifiedBy>
  <cp:revision>2</cp:revision>
  <cp:lastPrinted>2017-11-07T12:59:00Z</cp:lastPrinted>
  <dcterms:created xsi:type="dcterms:W3CDTF">2018-11-14T14:10:00Z</dcterms:created>
  <dcterms:modified xsi:type="dcterms:W3CDTF">2018-11-14T14:10:00Z</dcterms:modified>
</cp:coreProperties>
</file>