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37" w:rsidRPr="004F2618" w:rsidRDefault="00C317FB" w:rsidP="004F2618">
      <w:pPr>
        <w:spacing w:after="0" w:line="360" w:lineRule="auto"/>
        <w:jc w:val="center"/>
        <w:rPr>
          <w:b/>
        </w:rPr>
      </w:pPr>
      <w:r w:rsidRPr="004F2618">
        <w:rPr>
          <w:b/>
        </w:rPr>
        <w:t>Oświadczen</w:t>
      </w:r>
      <w:r w:rsidR="00365F33">
        <w:rPr>
          <w:b/>
        </w:rPr>
        <w:t>ie o sytuacji materialnej uczniów</w:t>
      </w:r>
    </w:p>
    <w:p w:rsidR="004F2618" w:rsidRPr="00101C86" w:rsidRDefault="004F2618" w:rsidP="006E2AE2">
      <w:pPr>
        <w:spacing w:after="0" w:line="360" w:lineRule="auto"/>
        <w:jc w:val="center"/>
        <w:rPr>
          <w:b/>
          <w:u w:val="single"/>
        </w:rPr>
      </w:pPr>
      <w:r w:rsidRPr="0065086C">
        <w:rPr>
          <w:b/>
        </w:rPr>
        <w:t>w</w:t>
      </w:r>
      <w:r w:rsidR="00C317FB" w:rsidRPr="0065086C">
        <w:rPr>
          <w:b/>
        </w:rPr>
        <w:t xml:space="preserve"> </w:t>
      </w:r>
      <w:r w:rsidR="00873ACD">
        <w:rPr>
          <w:b/>
        </w:rPr>
        <w:t xml:space="preserve"> </w:t>
      </w:r>
      <w:r w:rsidR="006942B5">
        <w:rPr>
          <w:b/>
          <w:u w:val="single"/>
        </w:rPr>
        <w:t>……………………….</w:t>
      </w:r>
      <w:bookmarkStart w:id="0" w:name="_GoBack"/>
      <w:bookmarkEnd w:id="0"/>
      <w:r w:rsidR="00E43257" w:rsidRPr="00E20716">
        <w:rPr>
          <w:b/>
          <w:u w:val="single"/>
        </w:rPr>
        <w:t xml:space="preserve"> </w:t>
      </w:r>
      <w:r w:rsidR="00101C86" w:rsidRPr="00E20716">
        <w:rPr>
          <w:b/>
          <w:u w:val="single"/>
        </w:rPr>
        <w:t xml:space="preserve"> 202</w:t>
      </w:r>
      <w:r w:rsidR="006942B5">
        <w:rPr>
          <w:b/>
          <w:u w:val="single"/>
        </w:rPr>
        <w:t>6</w:t>
      </w:r>
      <w:r w:rsidR="00DD6104" w:rsidRPr="00101C86">
        <w:rPr>
          <w:b/>
          <w:u w:val="single"/>
        </w:rPr>
        <w:t xml:space="preserve"> </w:t>
      </w:r>
      <w:r w:rsidRPr="00101C86">
        <w:rPr>
          <w:b/>
          <w:u w:val="single"/>
        </w:rPr>
        <w:t xml:space="preserve"> r.</w:t>
      </w:r>
    </w:p>
    <w:p w:rsidR="00C317FB" w:rsidRPr="004F2618" w:rsidRDefault="00365F33" w:rsidP="00C317FB">
      <w:pPr>
        <w:rPr>
          <w:b/>
        </w:rPr>
      </w:pPr>
      <w:r>
        <w:rPr>
          <w:b/>
        </w:rPr>
        <w:t>1.Dane osobowe uczniów</w:t>
      </w:r>
    </w:p>
    <w:p w:rsidR="00C317FB" w:rsidRDefault="00C317FB" w:rsidP="00C317FB">
      <w:r>
        <w:t xml:space="preserve">Nazwisko i </w:t>
      </w:r>
      <w:r w:rsidR="00365F33">
        <w:t>imiona</w:t>
      </w:r>
      <w:r>
        <w:t xml:space="preserve"> uczni</w:t>
      </w:r>
      <w:r w:rsidR="00365F33">
        <w:t>ów</w:t>
      </w:r>
      <w:r>
        <w:t>:……</w:t>
      </w:r>
      <w:r w:rsidR="004F2618">
        <w:t>…………………………</w:t>
      </w:r>
      <w:r w:rsidR="00365F33">
        <w:t>………</w:t>
      </w:r>
      <w:r w:rsidR="004F2618">
        <w:t>…………………………………………………………………………….………</w:t>
      </w:r>
      <w:r>
        <w:t>…..</w:t>
      </w:r>
    </w:p>
    <w:p w:rsidR="00C317FB" w:rsidRDefault="00C317FB" w:rsidP="00C317FB">
      <w:r>
        <w:t>Adres zamieszkania uczni</w:t>
      </w:r>
      <w:r w:rsidR="00365F33">
        <w:t>ów</w:t>
      </w:r>
      <w:r w:rsidR="004F2618">
        <w:t>:</w:t>
      </w:r>
      <w:r>
        <w:t>…</w:t>
      </w:r>
      <w:r w:rsidR="004F2618">
        <w:t>………………………………………………………………</w:t>
      </w:r>
      <w:r w:rsidR="00365F33">
        <w:t>……..</w:t>
      </w:r>
      <w:r w:rsidR="004F2618">
        <w:t>………………………………….</w:t>
      </w:r>
      <w:r>
        <w:t>…………….</w:t>
      </w:r>
    </w:p>
    <w:p w:rsidR="003C6B53" w:rsidRPr="007A4B94" w:rsidRDefault="00C317FB" w:rsidP="007A4B94">
      <w:pPr>
        <w:rPr>
          <w:b/>
        </w:rPr>
      </w:pPr>
      <w:r w:rsidRPr="004F2618">
        <w:rPr>
          <w:b/>
        </w:rPr>
        <w:t>2.Dane dotyczące gospodarstwa domowego</w:t>
      </w:r>
      <w:r w:rsidR="007A4B94">
        <w:rPr>
          <w:b/>
        </w:rPr>
        <w:t xml:space="preserve"> </w:t>
      </w:r>
      <w:r>
        <w:t>Oświadczam, ze moja rodzina składa się z niżej wymienionych osób, pozostających we wspólnym</w:t>
      </w:r>
      <w:r w:rsidR="006E2AE2">
        <w:t xml:space="preserve"> gospodarstwie domowym:</w:t>
      </w:r>
      <w:r w:rsidR="003946BC">
        <w:t>*</w:t>
      </w:r>
    </w:p>
    <w:tbl>
      <w:tblPr>
        <w:tblStyle w:val="Tabela-Siatka"/>
        <w:tblW w:w="10244" w:type="dxa"/>
        <w:tblInd w:w="496" w:type="dxa"/>
        <w:tblLayout w:type="fixed"/>
        <w:tblLook w:val="04A0" w:firstRow="1" w:lastRow="0" w:firstColumn="1" w:lastColumn="0" w:noHBand="0" w:noVBand="1"/>
      </w:tblPr>
      <w:tblGrid>
        <w:gridCol w:w="568"/>
        <w:gridCol w:w="2730"/>
        <w:gridCol w:w="1284"/>
        <w:gridCol w:w="286"/>
        <w:gridCol w:w="1937"/>
        <w:gridCol w:w="1559"/>
        <w:gridCol w:w="1880"/>
      </w:tblGrid>
      <w:tr w:rsidR="00917207" w:rsidRPr="004F2618" w:rsidTr="00917207">
        <w:tc>
          <w:tcPr>
            <w:tcW w:w="568" w:type="dxa"/>
          </w:tcPr>
          <w:p w:rsidR="00917207" w:rsidRDefault="00917207" w:rsidP="004F2618">
            <w:pPr>
              <w:jc w:val="center"/>
              <w:rPr>
                <w:b/>
              </w:rPr>
            </w:pPr>
          </w:p>
          <w:p w:rsidR="00917207" w:rsidRPr="004F2618" w:rsidRDefault="00917207" w:rsidP="004F2618">
            <w:pPr>
              <w:jc w:val="center"/>
              <w:rPr>
                <w:b/>
              </w:rPr>
            </w:pPr>
            <w:r w:rsidRPr="004F2618">
              <w:rPr>
                <w:b/>
              </w:rPr>
              <w:t>Lp.</w:t>
            </w:r>
          </w:p>
        </w:tc>
        <w:tc>
          <w:tcPr>
            <w:tcW w:w="2730" w:type="dxa"/>
          </w:tcPr>
          <w:p w:rsidR="00917207" w:rsidRDefault="00917207" w:rsidP="004F2618">
            <w:pPr>
              <w:jc w:val="center"/>
              <w:rPr>
                <w:b/>
              </w:rPr>
            </w:pPr>
          </w:p>
          <w:p w:rsidR="00917207" w:rsidRPr="004F2618" w:rsidRDefault="00917207" w:rsidP="004F2618">
            <w:pPr>
              <w:jc w:val="center"/>
              <w:rPr>
                <w:b/>
              </w:rPr>
            </w:pPr>
            <w:r w:rsidRPr="004F2618">
              <w:rPr>
                <w:b/>
              </w:rPr>
              <w:t>Nazwisko i imię</w:t>
            </w:r>
          </w:p>
        </w:tc>
        <w:tc>
          <w:tcPr>
            <w:tcW w:w="1570" w:type="dxa"/>
            <w:gridSpan w:val="2"/>
          </w:tcPr>
          <w:p w:rsidR="00917207" w:rsidRDefault="00917207" w:rsidP="004F2618">
            <w:pPr>
              <w:jc w:val="center"/>
              <w:rPr>
                <w:b/>
              </w:rPr>
            </w:pPr>
          </w:p>
          <w:p w:rsidR="00917207" w:rsidRPr="004F2618" w:rsidRDefault="00917207" w:rsidP="004F2618">
            <w:pPr>
              <w:jc w:val="center"/>
              <w:rPr>
                <w:b/>
              </w:rPr>
            </w:pPr>
            <w:r w:rsidRPr="004F2618">
              <w:rPr>
                <w:b/>
              </w:rPr>
              <w:t>Data urodzenia</w:t>
            </w:r>
          </w:p>
          <w:p w:rsidR="00917207" w:rsidRDefault="00917207" w:rsidP="004F2618">
            <w:pPr>
              <w:jc w:val="center"/>
              <w:rPr>
                <w:b/>
              </w:rPr>
            </w:pPr>
          </w:p>
          <w:p w:rsidR="00917207" w:rsidRPr="004F2618" w:rsidRDefault="00917207" w:rsidP="004F2618">
            <w:pPr>
              <w:jc w:val="center"/>
              <w:rPr>
                <w:b/>
              </w:rPr>
            </w:pPr>
          </w:p>
        </w:tc>
        <w:tc>
          <w:tcPr>
            <w:tcW w:w="1937" w:type="dxa"/>
          </w:tcPr>
          <w:p w:rsidR="00917207" w:rsidRDefault="00917207" w:rsidP="004F2618">
            <w:pPr>
              <w:jc w:val="center"/>
              <w:rPr>
                <w:b/>
              </w:rPr>
            </w:pPr>
          </w:p>
          <w:p w:rsidR="00917207" w:rsidRPr="004F2618" w:rsidRDefault="00917207" w:rsidP="004F2618">
            <w:pPr>
              <w:jc w:val="center"/>
              <w:rPr>
                <w:b/>
              </w:rPr>
            </w:pPr>
            <w:r w:rsidRPr="004F2618">
              <w:rPr>
                <w:b/>
              </w:rPr>
              <w:t>Miejsce pracy lub nauki</w:t>
            </w:r>
          </w:p>
        </w:tc>
        <w:tc>
          <w:tcPr>
            <w:tcW w:w="1559" w:type="dxa"/>
          </w:tcPr>
          <w:p w:rsidR="00917207" w:rsidRDefault="00917207" w:rsidP="004F2618">
            <w:pPr>
              <w:jc w:val="center"/>
              <w:rPr>
                <w:b/>
                <w:sz w:val="18"/>
                <w:szCs w:val="18"/>
              </w:rPr>
            </w:pPr>
          </w:p>
          <w:p w:rsidR="00917207" w:rsidRPr="004F2618" w:rsidRDefault="00917207" w:rsidP="004F2618">
            <w:pPr>
              <w:jc w:val="center"/>
              <w:rPr>
                <w:b/>
                <w:sz w:val="18"/>
                <w:szCs w:val="18"/>
              </w:rPr>
            </w:pPr>
            <w:r w:rsidRPr="004F2618">
              <w:rPr>
                <w:b/>
                <w:sz w:val="18"/>
                <w:szCs w:val="18"/>
              </w:rPr>
              <w:t>Stopień pokrewieństwa</w:t>
            </w:r>
          </w:p>
        </w:tc>
        <w:tc>
          <w:tcPr>
            <w:tcW w:w="1880" w:type="dxa"/>
          </w:tcPr>
          <w:p w:rsidR="00917207" w:rsidRPr="004F2618" w:rsidRDefault="00917207" w:rsidP="004F2618">
            <w:pPr>
              <w:jc w:val="center"/>
              <w:rPr>
                <w:b/>
              </w:rPr>
            </w:pPr>
            <w:r w:rsidRPr="004F2618">
              <w:rPr>
                <w:b/>
              </w:rPr>
              <w:t>Wysokość dochodu netto w zł</w:t>
            </w:r>
          </w:p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917207" w:rsidTr="00917207">
        <w:tc>
          <w:tcPr>
            <w:tcW w:w="568" w:type="dxa"/>
          </w:tcPr>
          <w:p w:rsidR="00917207" w:rsidRDefault="00917207" w:rsidP="006E2AE2">
            <w:pPr>
              <w:spacing w:line="360" w:lineRule="auto"/>
              <w:jc w:val="center"/>
            </w:pPr>
          </w:p>
          <w:p w:rsidR="00917207" w:rsidRDefault="00917207" w:rsidP="006E2AE2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2730" w:type="dxa"/>
          </w:tcPr>
          <w:p w:rsidR="00917207" w:rsidRDefault="00917207" w:rsidP="00C317FB"/>
        </w:tc>
        <w:tc>
          <w:tcPr>
            <w:tcW w:w="1570" w:type="dxa"/>
            <w:gridSpan w:val="2"/>
          </w:tcPr>
          <w:p w:rsidR="00917207" w:rsidRDefault="00917207" w:rsidP="00C317FB"/>
        </w:tc>
        <w:tc>
          <w:tcPr>
            <w:tcW w:w="1937" w:type="dxa"/>
          </w:tcPr>
          <w:p w:rsidR="00917207" w:rsidRDefault="00917207" w:rsidP="00C317FB"/>
        </w:tc>
        <w:tc>
          <w:tcPr>
            <w:tcW w:w="1559" w:type="dxa"/>
          </w:tcPr>
          <w:p w:rsidR="00917207" w:rsidRDefault="00917207" w:rsidP="00C317FB"/>
        </w:tc>
        <w:tc>
          <w:tcPr>
            <w:tcW w:w="1880" w:type="dxa"/>
          </w:tcPr>
          <w:p w:rsidR="00917207" w:rsidRDefault="00917207" w:rsidP="00C317FB"/>
        </w:tc>
      </w:tr>
      <w:tr w:rsidR="00C317FB" w:rsidTr="003C6B53">
        <w:tc>
          <w:tcPr>
            <w:tcW w:w="8364" w:type="dxa"/>
            <w:gridSpan w:val="6"/>
          </w:tcPr>
          <w:p w:rsidR="006E2AE2" w:rsidRDefault="006E2AE2" w:rsidP="00C317FB">
            <w:pPr>
              <w:rPr>
                <w:b/>
              </w:rPr>
            </w:pPr>
          </w:p>
          <w:p w:rsidR="00C317FB" w:rsidRPr="006E2AE2" w:rsidRDefault="00C317FB" w:rsidP="003946BC">
            <w:pPr>
              <w:jc w:val="right"/>
              <w:rPr>
                <w:b/>
              </w:rPr>
            </w:pPr>
            <w:r w:rsidRPr="006E2AE2">
              <w:rPr>
                <w:b/>
              </w:rPr>
              <w:t>Łączny dochód z całego gospodarstwa domowego</w:t>
            </w:r>
            <w:r w:rsidR="003946BC">
              <w:rPr>
                <w:b/>
              </w:rPr>
              <w:t xml:space="preserve"> wynosi:</w:t>
            </w:r>
          </w:p>
        </w:tc>
        <w:tc>
          <w:tcPr>
            <w:tcW w:w="1880" w:type="dxa"/>
          </w:tcPr>
          <w:p w:rsidR="00C317FB" w:rsidRPr="006E2AE2" w:rsidRDefault="00C317FB" w:rsidP="00C317FB">
            <w:pPr>
              <w:rPr>
                <w:b/>
              </w:rPr>
            </w:pPr>
          </w:p>
        </w:tc>
      </w:tr>
      <w:tr w:rsidR="00C317FB" w:rsidTr="003C6B53">
        <w:tc>
          <w:tcPr>
            <w:tcW w:w="10244" w:type="dxa"/>
            <w:gridSpan w:val="7"/>
          </w:tcPr>
          <w:p w:rsidR="006E2AE2" w:rsidRDefault="006E2AE2" w:rsidP="00C317FB">
            <w:pPr>
              <w:rPr>
                <w:b/>
              </w:rPr>
            </w:pPr>
          </w:p>
          <w:p w:rsidR="00C317FB" w:rsidRPr="006E2AE2" w:rsidRDefault="00C317FB" w:rsidP="00C317FB">
            <w:pPr>
              <w:rPr>
                <w:b/>
              </w:rPr>
            </w:pPr>
            <w:r w:rsidRPr="006E2AE2">
              <w:rPr>
                <w:b/>
              </w:rPr>
              <w:t>Średni dochód na 1 członka gospodarstwa domowego wynosi:…………………</w:t>
            </w:r>
            <w:r w:rsidR="006E2AE2">
              <w:rPr>
                <w:b/>
              </w:rPr>
              <w:t>………………</w:t>
            </w:r>
            <w:r w:rsidRPr="006E2AE2">
              <w:rPr>
                <w:b/>
              </w:rPr>
              <w:t>…………</w:t>
            </w:r>
            <w:r w:rsidR="006E2AE2">
              <w:rPr>
                <w:b/>
              </w:rPr>
              <w:t>………</w:t>
            </w:r>
            <w:r w:rsidRPr="006E2AE2">
              <w:rPr>
                <w:b/>
              </w:rPr>
              <w:t xml:space="preserve">……. </w:t>
            </w:r>
            <w:r w:rsidR="006E2AE2">
              <w:rPr>
                <w:b/>
              </w:rPr>
              <w:t>z</w:t>
            </w:r>
            <w:r w:rsidRPr="006E2AE2">
              <w:rPr>
                <w:b/>
              </w:rPr>
              <w:t>ł</w:t>
            </w:r>
          </w:p>
        </w:tc>
      </w:tr>
      <w:tr w:rsidR="004F2618" w:rsidTr="003C6B53">
        <w:tc>
          <w:tcPr>
            <w:tcW w:w="10244" w:type="dxa"/>
            <w:gridSpan w:val="7"/>
          </w:tcPr>
          <w:p w:rsidR="004F2618" w:rsidRPr="006E2AE2" w:rsidRDefault="004F2618" w:rsidP="006E2AE2">
            <w:pPr>
              <w:jc w:val="both"/>
              <w:rPr>
                <w:sz w:val="18"/>
                <w:szCs w:val="18"/>
              </w:rPr>
            </w:pPr>
            <w:r w:rsidRPr="006E2AE2">
              <w:rPr>
                <w:sz w:val="18"/>
                <w:szCs w:val="18"/>
              </w:rPr>
              <w:t xml:space="preserve">Uprzedzony o odpowiedzialności karnej z art. 233§1 KK za zeznanie nieprawdy, potwierdzam własnoręcznym podpisem prawdziwość danych zamieszczonych w niniejszym oświadczeniu. </w:t>
            </w:r>
            <w:r w:rsidR="006E2AE2" w:rsidRPr="006E2AE2">
              <w:rPr>
                <w:sz w:val="18"/>
                <w:szCs w:val="18"/>
              </w:rPr>
              <w:t>Jednocześnie</w:t>
            </w:r>
            <w:r w:rsidRPr="006E2AE2">
              <w:rPr>
                <w:sz w:val="18"/>
                <w:szCs w:val="18"/>
              </w:rPr>
              <w:t xml:space="preserve"> zobowiązuję się powiadomić organ przyznający stypendium o ustaniu przyczyn, stanowiących podstawę przyznania stypendium szkolnego.</w:t>
            </w:r>
          </w:p>
        </w:tc>
      </w:tr>
      <w:tr w:rsidR="004F2618" w:rsidTr="003C6B53">
        <w:tc>
          <w:tcPr>
            <w:tcW w:w="4582" w:type="dxa"/>
            <w:gridSpan w:val="3"/>
          </w:tcPr>
          <w:p w:rsidR="006E2AE2" w:rsidRDefault="006E2AE2" w:rsidP="00C317FB"/>
          <w:p w:rsidR="006E2AE2" w:rsidRDefault="006E2AE2" w:rsidP="00C317FB"/>
          <w:p w:rsidR="004F2618" w:rsidRDefault="004F2618" w:rsidP="00C317FB">
            <w:r>
              <w:t>……………………………………………………</w:t>
            </w:r>
            <w:r w:rsidR="006E2AE2">
              <w:t>……..</w:t>
            </w:r>
            <w:r>
              <w:t>………..</w:t>
            </w:r>
          </w:p>
          <w:p w:rsidR="004F2618" w:rsidRPr="006E2AE2" w:rsidRDefault="004F2618" w:rsidP="006E2AE2">
            <w:pPr>
              <w:jc w:val="center"/>
              <w:rPr>
                <w:sz w:val="18"/>
                <w:szCs w:val="18"/>
              </w:rPr>
            </w:pPr>
            <w:r w:rsidRPr="006E2AE2">
              <w:rPr>
                <w:sz w:val="18"/>
                <w:szCs w:val="18"/>
              </w:rPr>
              <w:t>Miejscowość, data</w:t>
            </w:r>
          </w:p>
        </w:tc>
        <w:tc>
          <w:tcPr>
            <w:tcW w:w="5662" w:type="dxa"/>
            <w:gridSpan w:val="4"/>
          </w:tcPr>
          <w:p w:rsidR="006E2AE2" w:rsidRDefault="006E2AE2" w:rsidP="00C317FB"/>
          <w:p w:rsidR="006E2AE2" w:rsidRDefault="006E2AE2" w:rsidP="00C317FB"/>
          <w:p w:rsidR="004F2618" w:rsidRDefault="004F2618" w:rsidP="00C317FB">
            <w:r>
              <w:t>………………………………………………</w:t>
            </w:r>
            <w:r w:rsidR="006E2AE2">
              <w:t>……………………..</w:t>
            </w:r>
            <w:r>
              <w:t>……………</w:t>
            </w:r>
          </w:p>
          <w:p w:rsidR="004F2618" w:rsidRPr="006E2AE2" w:rsidRDefault="00365F33" w:rsidP="00365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Czytelny p</w:t>
            </w:r>
            <w:r w:rsidR="004F2618" w:rsidRPr="006E2AE2">
              <w:rPr>
                <w:sz w:val="18"/>
                <w:szCs w:val="18"/>
              </w:rPr>
              <w:t xml:space="preserve">odpis </w:t>
            </w:r>
            <w:r>
              <w:rPr>
                <w:sz w:val="18"/>
                <w:szCs w:val="18"/>
              </w:rPr>
              <w:t>rodzica/opiekuna prawnego</w:t>
            </w:r>
          </w:p>
        </w:tc>
      </w:tr>
    </w:tbl>
    <w:p w:rsidR="007A4B94" w:rsidRDefault="007A4B94" w:rsidP="006E2AE2">
      <w:pPr>
        <w:jc w:val="both"/>
        <w:rPr>
          <w:sz w:val="18"/>
          <w:szCs w:val="18"/>
        </w:rPr>
      </w:pPr>
    </w:p>
    <w:p w:rsidR="00C317FB" w:rsidRDefault="006E2AE2" w:rsidP="006E2AE2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4F2618" w:rsidRPr="006E2AE2">
        <w:rPr>
          <w:sz w:val="18"/>
          <w:szCs w:val="18"/>
        </w:rPr>
        <w:t>Do niniejszego oświadczenia należy dołączyć odrębne zaświadczenia o dochodach dla każdej wymienionej osoby, bądź o korzystaniu ze świadczeń pieniężnych z pomocy społecznej. Dochód oblicza się w sposób wskazany w ustawie o pomocy społecznej.</w:t>
      </w:r>
    </w:p>
    <w:p w:rsidR="00AA4C5D" w:rsidRDefault="00AA4C5D" w:rsidP="006E2AE2">
      <w:pPr>
        <w:jc w:val="both"/>
        <w:rPr>
          <w:sz w:val="18"/>
          <w:szCs w:val="18"/>
        </w:rPr>
      </w:pPr>
    </w:p>
    <w:p w:rsidR="00061DFB" w:rsidRDefault="00061DFB" w:rsidP="006E2AE2">
      <w:pPr>
        <w:jc w:val="both"/>
        <w:rPr>
          <w:sz w:val="18"/>
          <w:szCs w:val="18"/>
        </w:rPr>
      </w:pPr>
    </w:p>
    <w:p w:rsidR="00061DFB" w:rsidRDefault="00061DFB" w:rsidP="006E2AE2">
      <w:pPr>
        <w:jc w:val="both"/>
        <w:rPr>
          <w:sz w:val="18"/>
          <w:szCs w:val="18"/>
        </w:rPr>
      </w:pPr>
    </w:p>
    <w:p w:rsidR="00061DFB" w:rsidRDefault="00061DFB" w:rsidP="006E2AE2">
      <w:pPr>
        <w:jc w:val="both"/>
        <w:rPr>
          <w:sz w:val="18"/>
          <w:szCs w:val="18"/>
        </w:rPr>
      </w:pPr>
    </w:p>
    <w:p w:rsidR="00AA4C5D" w:rsidRPr="009B42CE" w:rsidRDefault="00AA4C5D" w:rsidP="00AA4C5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9B42CE">
        <w:rPr>
          <w:rFonts w:ascii="Times New Roman" w:hAnsi="Times New Roman" w:cs="Times New Roman"/>
          <w:b/>
          <w:sz w:val="16"/>
          <w:szCs w:val="16"/>
        </w:rPr>
        <w:t>1. Stypendium szkolne przysługuje uczniowi, w którego rodzinie dochód netto na osobę nie przekracza od 01.01.202</w:t>
      </w:r>
      <w:r w:rsidR="0065086C">
        <w:rPr>
          <w:rFonts w:ascii="Times New Roman" w:hAnsi="Times New Roman" w:cs="Times New Roman"/>
          <w:b/>
          <w:sz w:val="16"/>
          <w:szCs w:val="16"/>
        </w:rPr>
        <w:t>5</w:t>
      </w:r>
      <w:r w:rsidRPr="009B42CE">
        <w:rPr>
          <w:rFonts w:ascii="Times New Roman" w:hAnsi="Times New Roman" w:cs="Times New Roman"/>
          <w:b/>
          <w:sz w:val="16"/>
          <w:szCs w:val="16"/>
        </w:rPr>
        <w:t xml:space="preserve"> r. kwoty: </w:t>
      </w:r>
      <w:r w:rsidR="0065086C" w:rsidRPr="0065086C">
        <w:rPr>
          <w:rFonts w:ascii="Times New Roman" w:hAnsi="Times New Roman" w:cs="Times New Roman"/>
          <w:b/>
          <w:sz w:val="16"/>
          <w:szCs w:val="16"/>
          <w:u w:val="single"/>
        </w:rPr>
        <w:t>823</w:t>
      </w:r>
      <w:r w:rsidRPr="0065086C">
        <w:rPr>
          <w:rFonts w:ascii="Times New Roman" w:hAnsi="Times New Roman" w:cs="Times New Roman"/>
          <w:b/>
          <w:sz w:val="16"/>
          <w:szCs w:val="16"/>
          <w:u w:val="single"/>
        </w:rPr>
        <w:t>,00</w:t>
      </w:r>
      <w:r w:rsidRPr="009B42CE">
        <w:rPr>
          <w:rFonts w:ascii="Times New Roman" w:hAnsi="Times New Roman" w:cs="Times New Roman"/>
          <w:b/>
          <w:sz w:val="16"/>
          <w:szCs w:val="16"/>
          <w:u w:val="single"/>
        </w:rPr>
        <w:t xml:space="preserve"> zł</w:t>
      </w:r>
    </w:p>
    <w:p w:rsidR="00AA4C5D" w:rsidRPr="009B42CE" w:rsidRDefault="00AA4C5D" w:rsidP="00AA4C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9B42CE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2.Sposób obliczania dochodu gospodarstwa rodzinnego –  na podstawie ustawy z dnia 12 marca 2004 r.   o pomocy społecznej </w:t>
      </w:r>
      <w:r w:rsidRPr="009B42CE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pl-PL"/>
        </w:rPr>
        <w:t>(Dz. U. z 202</w:t>
      </w:r>
      <w:r w:rsidR="0065086C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pl-PL"/>
        </w:rPr>
        <w:t>3</w:t>
      </w:r>
      <w:r w:rsidRPr="009B42CE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pl-PL"/>
        </w:rPr>
        <w:t xml:space="preserve">r., poz. </w:t>
      </w:r>
      <w:r w:rsidR="0065086C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pl-PL"/>
        </w:rPr>
        <w:t>901</w:t>
      </w:r>
      <w:r w:rsidRPr="009B42CE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pl-PL"/>
        </w:rPr>
        <w:t>)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8.3.  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pomniejszoną o: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1) miesięczne obciążenie podatkiem dochodowym od osób fizycznych i koszty uzyskania przychodu;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2) składki na ubezpieczenie zdrowotne określone w przepisach o świadczeniach opieki zdrowotnej finansowanych ze środków publicznych oraz ubezpieczenia społeczne określone w odrębnych przepisach;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3) kwotę alimentów świadczonych na rzecz innych osób.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4.  Do dochodu ustalonego zgodnie z ust. 3 nie wlicza się: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1) jednorazowego pieniężnego świadczenia socjalnego;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2) zasiłku celowego;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3) pomocy materialnej mającej charakter socjalny albo motywacyjny, przyznawanej na podstawie przepisów o systemie oświaty;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4) wartości świadczenia w naturze;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5) świadczenia przysługującego osobie bezrobotnej na podstawie przepisów o promocji zatrudnienia i instytucjach rynku pracy z tytułu wykonywania prac społecznie użytecznych;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5a) świadczenia pieniężnego, o którym mowa w ustawie z dnia 20 marca 2015 r. o działaczach opozycji antykomunistycznej oraz osobach represjonowanych z powodów politycznych (Dz. U. z 2024 r. poz. 906), i pomocy pieniężnej, o której mowa w art. 19 ust. 2 ustawy z dnia 24 stycznia 1991 r. o kombatantach oraz niektórych osobach będących ofiarami represji i okresu powojennego (Dz. U. z 2022 r. poz. 2039), w art. 7a ust. 2 ustawy z dnia 2 września 1994 r. o świadczeniu pieniężnym i uprawnieniach przysługujących żołnierzom zastępczej służby wojskowej przymusowo zatrudnianym w kopalniach węgla, kamieniołomach, zakładach md uranu i batalionach budowlanych (Dz. U. z 2021 r. poz. 1774), w art. 5a ust. 2 ustawy z dnia 31 maja 1996 r. o osobach deportowanych do pracy przymusowej oraz osadzonych w obozach pracy przez III Rzeszę i Związek Socjalistycznych Republik Radzieckich (Dz. U. z 2021 r. poz. 1818), w art. 10a ust. 2 ustawy z dnia 16 listopada 2006 r. o świadczeniu pieniężnym i uprawnieniach przysługujących cywilnym niewidomym ofiarom działań wojennych (Dz. U. z 2021 r. poz. 1820) oraz w art. 10 ust. 2 ustawy z dnia 20 marca 2015 r. o działaczach opozycji antykomunistycznej oraz osobach represjonowanych z powodów politycznych;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6) dochodu z powierzchni użytków rolnych poniżej 1 ha przeliczeniowego;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7) świadczenia wychowawczego, o którym mowa w ustawie z dnia 11 lutego 2016 r. o pomocy państwa w wychowywaniu dzieci (Dz. U. z 2024 r. poz. 421 i 858);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8) świadczenia pieniężnego, o którym mowa w art. 8a ust. 1 ustawy z dnia 7 września 2007 r. o Karcie Polaka (Dz. U. z 2023 r. poz. 192);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9) świadczenia pieniężnego przyznawanego na podstawie art. 9 ustawy z dnia 22 listopada 2018 r. o grobach weteranów walk o wolność i niepodległość Polski (Dz. U. poz. 2529);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10) nagrody specjalnej Prezesa Rady Ministrów przyznawanej na podstawie art. 31a ustawy z dnia 8 sierpnia 1996 r. o Radzie Ministrów (Dz. U. z 2024 r. poz. 1050);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11) pomocy finansowej przyznawanej repatriantom, o której mowa w ustawie z dnia 9 listopada 2000 r. o repatriacji (Dz. U. z 2022 r. poz. 1105);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12) środków finansowych przyznawanych w ramach działań podejmowanych przez organy publiczne, mających na celu poprawę jakości powietrza lub ochronę środowiska naturalnego;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13) zwrotu kosztów, o których mowa w art. 39a ust. 1 ustawy z dnia 14 grudnia 2016 r. - Prawo oświatowe (Dz. U. z 2024 r. poz. 737 i 854);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14) 3  (uchylony);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15) 4  (uchylony);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16) kwotę dodatku energetycznego, o którym mowa w art. 5c ustawy z dnia 10 kwietnia 1997 r. - Prawo energetyczne (Dz. U. z 2024 r. poz. 266, 834 i 859);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17) kwotę dodatku osłonowego, o którym mowa w art. 2 ust. 1 ustawy z dnia 17 grudnia 2021 r. o dodatku osłonowym (Dz. U. z 2024 r. poz. 953);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18) kwoty dodatku węglowego, o którym mowa w art. 2 ust. 1 ustawy z dnia 5 sierpnia 2022 r. o dodatku węglowym (Dz. U. z 2024 r. poz. 1207);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19) kwotę dodatku dla gospodarstw domowych z tytułu wykorzystywania niektórych źródeł ciepła, o którym mowa w art. 1 pkt 2 ustawy z dnia 15 września 2022 r. o szczególnych rozwiązaniach w zakresie niektórych źródeł ciepła w związku z sytuacją na rynku paliw (Dz. U. z 2023 r. poz. 1772, 1693 i 2760 oraz z 2024 r. poz. 859);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20) kwoty dodatku elektrycznego, o którym mowa w art. 27 ust. 1 ustawy z dnia 7 października 2022 r. o szczególnych rozwiązaniach służących ochronie odbiorców energii elektrycznej w 2023 roku oraz w 2024 roku w związku z sytuacją na rynku energii elektrycznej (Dz. U. z 2023 r. poz. 1704, 1785 i 2760 oraz z 2024 r. poz. 859);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21) kwoty bonu energetycznego, o którym mowa w art. 2 ustawy z dnia 23 maja 2024 r. o bonie energetycznym oraz o zmianie niektórych ustaw w celu ograniczenia cen energii elektrycznej, gazu ziemnego i ciepła systemowego (Dz. U. poz. 859).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4a.  W przypadku dochodu ustalonego zgodnie z ust. 3 i 4 na potrzeby ustalenia prawa do świadczenia pieniężnego oraz opłaty wnoszonej przez osoby, o których mowa w art. 61 ust. 2 pkt 2, w dochodzie osoby lub rodziny nie uwzględnia się świadczenia uzupełniającego, o którym mowa w art. 1 ust. 1 ustawy z dnia 31 lipca 2019 r. o świadczeniu uzupełniającym dla osób niezdolnych do samodzielnej egzystencji (Dz. U. z 2024 r. poz. 256 i 859).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5.  W stosunku do osób prowadzących pozarolniczą działalność gospodarczą: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1) opodatkowaną podatkiem dochodowym od osób fizycznych na zasadach określonych w przepisach o podatku dochodowym od osób fizycznych - za dochód przyjmuje się przychód z tej działalności pomniejszony o koszty uzyskania przychodu, obciążenie podatkiem należnym określonym w przepisach o podatku dochodowym od osób fizycznych i składkami na ubezpieczenie zdrowotne określonymi w przepisach o świadczeniach opieki zdrowotnej finansowanych ze środków publicznych, związane z prowadzeniem tej działalności oraz odliczonymi od dochodu składkami na ubezpieczenia społeczne niezaliczonymi do kosztów uzyskania przychodów, określonymi w odrębnych przepisach, z tym że dochód ustala się, dzieląc kwotę dochodu z działalności gospodarczej wykazanego w zeznaniu podatkowym złożonym za poprzedni rok kalendarzowy przez liczbę miesięcy, w których podatnik prowadził działalność, a jeżeli nie prowadził działalności, za dochód przyjmuje się kwotę zadeklarowaną w oświadczeniu tej osoby;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2) opodatkowaną na zasadach określonych w przepisach o zryczałtowanym podatku dochodowym od niektórych przychodów osiąganych przez osoby fizyczne - za dochód przyjmuje się kwotę zadeklarowaną w oświadczeniu tej osoby.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6.  W sytuacji gdy podatnik łączy przychody z działalności gospodarczej z innymi przychodami lub rozlicza się wspólnie z małżonkiem, przez podatek należny, o którym mowa w ust. 5 pkt 1, rozumie się podatek wyliczony w takiej proporcji, w jakiej pozostaje dochód podatnika z pozarolniczej działalności gospodarczej wynikający z deklaracji podatkowych do sumy wszystkich wykazanych w nich dochodów.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7.  Wysokość dochodu z pozarolniczej działalności gospodarczej w przypadku prowadzenia działalności opodatkowanej na zasadach określonych w przepisach o podatku dochodowym od osób fizycznych ustala się na podstawie zaświadczenia wydanego przez naczelnika właściwego urzędu skarbowego, zawierającego informację o wysokości: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1) przychodu;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2) kosztów uzyskania przychodu;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3) różnicy pomiędzy przychodem a kosztami jego uzyskania;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4) dochodów z innych źródeł niż pozarolnicza działalność gospodarcza w przypadkach, o których mowa w ust. 6;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5) odliczonych od dochodu składek na ubezpieczenia społeczne;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6) należnego podatku;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7) odliczonych od podatku składek na ubezpieczenie zdrowotne związanych z prowadzeniem pozarolniczej działalności gospodarczej.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8.  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484AF2">
        <w:rPr>
          <w:rFonts w:ascii="Times New Roman" w:hAnsi="Times New Roman" w:cs="Times New Roman"/>
          <w:b/>
          <w:sz w:val="16"/>
          <w:szCs w:val="16"/>
        </w:rPr>
        <w:t xml:space="preserve">9.  Przyjmuje się, że z 1 ha przeliczeniowego uzyskuje się dochód miesięczny w wysokości 459 zł 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10.  Dochody z pozarolniczej działalności gospodarczej i z ha przeliczeniowych oraz z innych źródeł sumuje się.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11.  W przypadku uzyskania w ciągu 12 miesięcy poprzedzających miesiąc złożenia wniosku lub w okresie pobierania świadczenia z pomocy społecznej dochodu jednorazowego przekraczającego pięciokrotnie kwoty: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1) kryterium dochodowego osoby samotnie gospodarującej, w przypadku osoby samotnie gospodarującej,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2) kryterium dochodowego rodziny, w przypadku osoby w rodzinie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- kwotę tego dochodu rozlicza się w równych częściach na 12 kolejnych miesięcy, poczynając od miesiąca, w którym dochód został wypłacony.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12.  W przypadku uzyskania jednorazowo dochodu należnego za dany okres, kwotę tego dochodu uwzględnia się w dochodzie osoby lub rodziny przez okres, za który uzyskano ten dochód.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4AF2">
        <w:rPr>
          <w:rFonts w:ascii="Times New Roman" w:hAnsi="Times New Roman" w:cs="Times New Roman"/>
          <w:sz w:val="16"/>
          <w:szCs w:val="16"/>
        </w:rPr>
        <w:t>13.  W przypadku uzyskiwania dochodu w walucie obcej, wysokość tego dochodu ustala się według średniego kursu Narodowego Banku Polskiego z dnia wydania decyzji administracyjnej w sprawie świadczenia z pomocy społecznej.</w:t>
      </w:r>
    </w:p>
    <w:p w:rsidR="00484AF2" w:rsidRPr="00484AF2" w:rsidRDefault="00484AF2" w:rsidP="00484AF2">
      <w:pPr>
        <w:spacing w:after="0" w:line="240" w:lineRule="auto"/>
        <w:rPr>
          <w:rFonts w:ascii="Times New Roman" w:hAnsi="Times New Roman" w:cs="Times New Roman"/>
        </w:rPr>
      </w:pPr>
    </w:p>
    <w:p w:rsidR="00484AF2" w:rsidRPr="00AA4C5D" w:rsidRDefault="00484AF2" w:rsidP="006E2AE2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484AF2" w:rsidRPr="00AA4C5D" w:rsidSect="00061DF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706"/>
    <w:multiLevelType w:val="hybridMultilevel"/>
    <w:tmpl w:val="EE8E4FDC"/>
    <w:lvl w:ilvl="0" w:tplc="CE1A592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1714DE3"/>
    <w:multiLevelType w:val="hybridMultilevel"/>
    <w:tmpl w:val="125EF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FB"/>
    <w:rsid w:val="00061DFB"/>
    <w:rsid w:val="00101C86"/>
    <w:rsid w:val="00122B40"/>
    <w:rsid w:val="001C4DE8"/>
    <w:rsid w:val="00336B17"/>
    <w:rsid w:val="00365F33"/>
    <w:rsid w:val="003946BC"/>
    <w:rsid w:val="003C6B53"/>
    <w:rsid w:val="003F1AB1"/>
    <w:rsid w:val="00484AF2"/>
    <w:rsid w:val="004F2618"/>
    <w:rsid w:val="00513D06"/>
    <w:rsid w:val="005E12DE"/>
    <w:rsid w:val="0065086C"/>
    <w:rsid w:val="006942B5"/>
    <w:rsid w:val="006E2AE2"/>
    <w:rsid w:val="00706EDE"/>
    <w:rsid w:val="00773FC7"/>
    <w:rsid w:val="00790F36"/>
    <w:rsid w:val="007A4B94"/>
    <w:rsid w:val="00873ACD"/>
    <w:rsid w:val="0087673E"/>
    <w:rsid w:val="00917207"/>
    <w:rsid w:val="009537C7"/>
    <w:rsid w:val="009B4456"/>
    <w:rsid w:val="00AA4C5D"/>
    <w:rsid w:val="00C317FB"/>
    <w:rsid w:val="00C662E9"/>
    <w:rsid w:val="00D46837"/>
    <w:rsid w:val="00DD6104"/>
    <w:rsid w:val="00E20716"/>
    <w:rsid w:val="00E32E86"/>
    <w:rsid w:val="00E43257"/>
    <w:rsid w:val="00ED39B9"/>
    <w:rsid w:val="00ED3EE2"/>
    <w:rsid w:val="00F01E02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7FB"/>
    <w:pPr>
      <w:ind w:left="720"/>
      <w:contextualSpacing/>
    </w:pPr>
  </w:style>
  <w:style w:type="table" w:styleId="Tabela-Siatka">
    <w:name w:val="Table Grid"/>
    <w:basedOn w:val="Standardowy"/>
    <w:uiPriority w:val="59"/>
    <w:rsid w:val="00C31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7FB"/>
    <w:pPr>
      <w:ind w:left="720"/>
      <w:contextualSpacing/>
    </w:pPr>
  </w:style>
  <w:style w:type="table" w:styleId="Tabela-Siatka">
    <w:name w:val="Table Grid"/>
    <w:basedOn w:val="Standardowy"/>
    <w:uiPriority w:val="59"/>
    <w:rsid w:val="00C31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1566</Words>
  <Characters>9399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Małgorzata Chłopik</cp:lastModifiedBy>
  <cp:revision>42</cp:revision>
  <cp:lastPrinted>2026-04-21T10:04:00Z</cp:lastPrinted>
  <dcterms:created xsi:type="dcterms:W3CDTF">2016-08-29T07:02:00Z</dcterms:created>
  <dcterms:modified xsi:type="dcterms:W3CDTF">2026-04-21T10:07:00Z</dcterms:modified>
</cp:coreProperties>
</file>