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A1DF7" w14:textId="77777777" w:rsidR="00277EDC" w:rsidRDefault="00277EDC" w:rsidP="00277EDC">
      <w:pPr>
        <w:pStyle w:val="Style5"/>
        <w:widowControl/>
        <w:tabs>
          <w:tab w:val="left" w:pos="9072"/>
        </w:tabs>
        <w:spacing w:line="360" w:lineRule="auto"/>
        <w:ind w:right="-251"/>
        <w:jc w:val="center"/>
        <w:rPr>
          <w:rStyle w:val="FontStyle18"/>
          <w:rFonts w:asciiTheme="minorHAnsi" w:hAnsiTheme="minorHAnsi" w:cstheme="minorHAnsi"/>
          <w:b/>
          <w:sz w:val="24"/>
          <w:szCs w:val="24"/>
        </w:rPr>
      </w:pPr>
    </w:p>
    <w:p w14:paraId="294C739C" w14:textId="77777777" w:rsidR="00277EDC" w:rsidRPr="00903FE7" w:rsidRDefault="00277EDC" w:rsidP="00277EDC">
      <w:pPr>
        <w:pStyle w:val="Style5"/>
        <w:widowControl/>
        <w:tabs>
          <w:tab w:val="left" w:pos="9072"/>
        </w:tabs>
        <w:spacing w:line="360" w:lineRule="auto"/>
        <w:ind w:right="-251"/>
        <w:jc w:val="center"/>
        <w:rPr>
          <w:rStyle w:val="FontStyle18"/>
          <w:rFonts w:asciiTheme="minorHAnsi" w:hAnsiTheme="minorHAnsi" w:cstheme="minorHAnsi"/>
          <w:b/>
          <w:sz w:val="24"/>
          <w:szCs w:val="24"/>
        </w:rPr>
      </w:pPr>
    </w:p>
    <w:p w14:paraId="203E09F5" w14:textId="77777777" w:rsidR="00815B15" w:rsidRDefault="003E3B53" w:rsidP="00277ED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Umowa Nr ...../2023</w:t>
      </w:r>
    </w:p>
    <w:p w14:paraId="35DF6DD6" w14:textId="77777777" w:rsidR="00815B15" w:rsidRDefault="00815B15" w:rsidP="00277ED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7F54D87A" w14:textId="0E6540DC" w:rsidR="00277EDC" w:rsidRDefault="00277EDC" w:rsidP="00815B15">
      <w:pPr>
        <w:spacing w:after="0" w:line="240" w:lineRule="auto"/>
        <w:ind w:left="-57"/>
        <w:jc w:val="both"/>
        <w:rPr>
          <w:rFonts w:eastAsia="Times New Roman" w:cstheme="minorHAnsi"/>
          <w:sz w:val="24"/>
          <w:szCs w:val="24"/>
        </w:rPr>
      </w:pPr>
      <w:r w:rsidRPr="00903FE7">
        <w:rPr>
          <w:rFonts w:eastAsia="Times New Roman" w:cstheme="minorHAnsi"/>
          <w:sz w:val="24"/>
          <w:szCs w:val="24"/>
        </w:rPr>
        <w:t xml:space="preserve">zawarta w dniu ................................ roku pomiędzy: Gminą </w:t>
      </w:r>
      <w:r>
        <w:rPr>
          <w:rFonts w:eastAsia="Times New Roman" w:cstheme="minorHAnsi"/>
          <w:sz w:val="24"/>
          <w:szCs w:val="24"/>
        </w:rPr>
        <w:t>Raciąż</w:t>
      </w:r>
      <w:r w:rsidRPr="00903FE7">
        <w:rPr>
          <w:rFonts w:eastAsia="Times New Roman" w:cstheme="minorHAnsi"/>
          <w:sz w:val="24"/>
          <w:szCs w:val="24"/>
        </w:rPr>
        <w:t xml:space="preserve"> z siedzibą: ul. </w:t>
      </w:r>
      <w:r>
        <w:rPr>
          <w:rFonts w:eastAsia="Times New Roman" w:cstheme="minorHAnsi"/>
          <w:sz w:val="24"/>
          <w:szCs w:val="24"/>
        </w:rPr>
        <w:t>Kilińskiego 2,</w:t>
      </w:r>
      <w:r w:rsidR="00815B15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09</w:t>
      </w:r>
      <w:r w:rsidRPr="00903FE7">
        <w:rPr>
          <w:rFonts w:eastAsia="Times New Roman" w:cstheme="minorHAnsi"/>
          <w:sz w:val="24"/>
          <w:szCs w:val="24"/>
        </w:rPr>
        <w:t>-</w:t>
      </w:r>
      <w:r>
        <w:rPr>
          <w:rFonts w:eastAsia="Times New Roman" w:cstheme="minorHAnsi"/>
          <w:sz w:val="24"/>
          <w:szCs w:val="24"/>
        </w:rPr>
        <w:t>140 Raciąż</w:t>
      </w:r>
      <w:r w:rsidRPr="00903FE7">
        <w:rPr>
          <w:rFonts w:eastAsia="Times New Roman" w:cstheme="minorHAnsi"/>
          <w:sz w:val="24"/>
          <w:szCs w:val="24"/>
        </w:rPr>
        <w:t>,</w:t>
      </w:r>
      <w:r w:rsidR="00815B15"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 xml:space="preserve">NIP: </w:t>
      </w:r>
      <w:r>
        <w:rPr>
          <w:rFonts w:eastAsia="Times New Roman" w:cstheme="minorHAnsi"/>
          <w:sz w:val="24"/>
          <w:szCs w:val="24"/>
        </w:rPr>
        <w:t>………………………………………………………..</w:t>
      </w:r>
      <w:r w:rsidRPr="00903FE7">
        <w:rPr>
          <w:rFonts w:eastAsia="Times New Roman" w:cstheme="minorHAnsi"/>
          <w:sz w:val="24"/>
          <w:szCs w:val="24"/>
        </w:rPr>
        <w:t xml:space="preserve"> REGON </w:t>
      </w:r>
      <w:r>
        <w:rPr>
          <w:rFonts w:eastAsia="Times New Roman" w:cstheme="minorHAnsi"/>
          <w:sz w:val="24"/>
          <w:szCs w:val="24"/>
        </w:rPr>
        <w:t>………………………………………..</w:t>
      </w:r>
      <w:r w:rsidR="00815B15">
        <w:rPr>
          <w:rFonts w:eastAsia="Times New Roman" w:cstheme="minorHAnsi"/>
          <w:sz w:val="24"/>
          <w:szCs w:val="24"/>
        </w:rPr>
        <w:t xml:space="preserve">, reprezentowaną przez </w:t>
      </w:r>
      <w:r w:rsidRPr="00903FE7">
        <w:rPr>
          <w:rFonts w:eastAsia="Times New Roman" w:cstheme="minorHAnsi"/>
          <w:sz w:val="24"/>
          <w:szCs w:val="24"/>
        </w:rPr>
        <w:t>Panią</w:t>
      </w:r>
      <w:r w:rsidR="00815B15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Małgorzatę </w:t>
      </w:r>
      <w:r w:rsidRPr="00903FE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Środ</w:t>
      </w:r>
      <w:r w:rsidRPr="00903FE7">
        <w:rPr>
          <w:rFonts w:eastAsia="Times New Roman" w:cstheme="minorHAnsi"/>
          <w:sz w:val="24"/>
          <w:szCs w:val="24"/>
        </w:rPr>
        <w:t xml:space="preserve">kowską, Dyrektora Szkoły Podstawowej im. </w:t>
      </w:r>
      <w:r>
        <w:rPr>
          <w:rFonts w:eastAsia="Times New Roman" w:cstheme="minorHAnsi"/>
          <w:sz w:val="24"/>
          <w:szCs w:val="24"/>
        </w:rPr>
        <w:t xml:space="preserve">W. S. Reymonta </w:t>
      </w:r>
      <w:r w:rsidR="00815B15">
        <w:rPr>
          <w:rFonts w:eastAsia="Times New Roman" w:cstheme="minorHAnsi"/>
          <w:sz w:val="24"/>
          <w:szCs w:val="24"/>
        </w:rPr>
        <w:t xml:space="preserve"> w </w:t>
      </w:r>
      <w:r w:rsidRPr="00903FE7">
        <w:rPr>
          <w:rFonts w:eastAsia="Times New Roman" w:cstheme="minorHAnsi"/>
          <w:sz w:val="24"/>
          <w:szCs w:val="24"/>
        </w:rPr>
        <w:t>K</w:t>
      </w:r>
      <w:r>
        <w:rPr>
          <w:rFonts w:eastAsia="Times New Roman" w:cstheme="minorHAnsi"/>
          <w:sz w:val="24"/>
          <w:szCs w:val="24"/>
        </w:rPr>
        <w:t>oziebrodach</w:t>
      </w:r>
      <w:r w:rsidRPr="00903FE7">
        <w:rPr>
          <w:rFonts w:eastAsia="Times New Roman" w:cstheme="minorHAnsi"/>
          <w:sz w:val="24"/>
          <w:szCs w:val="24"/>
        </w:rPr>
        <w:t>, K</w:t>
      </w:r>
      <w:r>
        <w:rPr>
          <w:rFonts w:eastAsia="Times New Roman" w:cstheme="minorHAnsi"/>
          <w:sz w:val="24"/>
          <w:szCs w:val="24"/>
        </w:rPr>
        <w:t>oziebrody 5</w:t>
      </w:r>
      <w:r w:rsidRPr="00903FE7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>09- 140</w:t>
      </w:r>
      <w:r w:rsidRPr="00903FE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Raciąż</w:t>
      </w:r>
      <w:r w:rsidRPr="00903FE7">
        <w:rPr>
          <w:rFonts w:eastAsia="Times New Roman" w:cstheme="minorHAnsi"/>
          <w:sz w:val="24"/>
          <w:szCs w:val="24"/>
        </w:rPr>
        <w:t xml:space="preserve"> </w:t>
      </w:r>
      <w:r w:rsidR="00A80B0F">
        <w:rPr>
          <w:rFonts w:eastAsia="Times New Roman" w:cstheme="minorHAnsi"/>
          <w:sz w:val="24"/>
          <w:szCs w:val="24"/>
        </w:rPr>
        <w:t xml:space="preserve">przy kontrasygnacie Barbary </w:t>
      </w:r>
      <w:proofErr w:type="spellStart"/>
      <w:r w:rsidR="00A80B0F">
        <w:rPr>
          <w:rFonts w:eastAsia="Times New Roman" w:cstheme="minorHAnsi"/>
          <w:sz w:val="24"/>
          <w:szCs w:val="24"/>
        </w:rPr>
        <w:t>Rumianowskiej</w:t>
      </w:r>
      <w:proofErr w:type="spellEnd"/>
      <w:r w:rsidR="00A80B0F">
        <w:rPr>
          <w:rFonts w:eastAsia="Times New Roman" w:cstheme="minorHAnsi"/>
          <w:sz w:val="24"/>
          <w:szCs w:val="24"/>
        </w:rPr>
        <w:t xml:space="preserve">- skarbnika Gminy Raciąż </w:t>
      </w:r>
      <w:r w:rsidR="00815B15">
        <w:rPr>
          <w:rFonts w:eastAsia="Times New Roman" w:cstheme="minorHAnsi"/>
          <w:sz w:val="24"/>
          <w:szCs w:val="24"/>
        </w:rPr>
        <w:t xml:space="preserve">zwanym dalej „Zamawiającym”: </w:t>
      </w:r>
      <w:r w:rsidRPr="00903FE7">
        <w:rPr>
          <w:rFonts w:eastAsia="Times New Roman" w:cstheme="minorHAnsi"/>
          <w:sz w:val="24"/>
          <w:szCs w:val="24"/>
        </w:rPr>
        <w:t>a</w:t>
      </w:r>
      <w:r w:rsidRPr="00903FE7">
        <w:rPr>
          <w:rFonts w:eastAsia="Times New Roman" w:cstheme="minorHAnsi"/>
          <w:sz w:val="24"/>
          <w:szCs w:val="24"/>
        </w:rPr>
        <w:br/>
        <w:t>..................................................................................</w:t>
      </w:r>
      <w:r w:rsidR="00815B15">
        <w:rPr>
          <w:rFonts w:eastAsia="Times New Roman" w:cstheme="minorHAnsi"/>
          <w:sz w:val="24"/>
          <w:szCs w:val="24"/>
        </w:rPr>
        <w:t>....</w:t>
      </w:r>
      <w:r w:rsidRPr="00903FE7">
        <w:rPr>
          <w:rFonts w:eastAsia="Times New Roman" w:cstheme="minorHAnsi"/>
          <w:sz w:val="24"/>
          <w:szCs w:val="24"/>
        </w:rPr>
        <w:t>......................................</w:t>
      </w:r>
      <w:r w:rsidR="00815B15">
        <w:rPr>
          <w:rFonts w:eastAsia="Times New Roman" w:cstheme="minorHAnsi"/>
          <w:sz w:val="24"/>
          <w:szCs w:val="24"/>
        </w:rPr>
        <w:t xml:space="preserve">.............................., Reprezentowanym przez: </w:t>
      </w:r>
      <w:r w:rsidRPr="00903FE7">
        <w:rPr>
          <w:rFonts w:eastAsia="Times New Roman" w:cstheme="minorHAnsi"/>
          <w:sz w:val="24"/>
          <w:szCs w:val="24"/>
        </w:rPr>
        <w:t>........................................................... Zwanym dalej „Wykonawcą”, o następującej treści:</w:t>
      </w:r>
    </w:p>
    <w:p w14:paraId="618E0C0B" w14:textId="393F8FBF" w:rsidR="00277EDC" w:rsidRDefault="00277EDC" w:rsidP="00815B1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03FE7">
        <w:rPr>
          <w:rFonts w:eastAsia="Times New Roman" w:cstheme="minorHAnsi"/>
          <w:sz w:val="24"/>
          <w:szCs w:val="24"/>
        </w:rPr>
        <w:br/>
        <w:t>§ 1</w:t>
      </w:r>
    </w:p>
    <w:p w14:paraId="0BF15203" w14:textId="77777777" w:rsidR="00815B15" w:rsidRDefault="00277EDC" w:rsidP="00815B1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815B15">
        <w:rPr>
          <w:rFonts w:eastAsia="Times New Roman" w:cstheme="minorHAnsi"/>
          <w:sz w:val="24"/>
          <w:szCs w:val="24"/>
        </w:rPr>
        <w:t xml:space="preserve">Zamawiający zleca, a Wykonawca zobowiązuje się świadczyć usługi cateringowe dla </w:t>
      </w:r>
      <w:r w:rsidR="00815B15" w:rsidRPr="00815B15">
        <w:rPr>
          <w:rFonts w:eastAsia="Times New Roman" w:cstheme="minorHAnsi"/>
          <w:sz w:val="24"/>
          <w:szCs w:val="24"/>
        </w:rPr>
        <w:t xml:space="preserve">uczniów </w:t>
      </w:r>
      <w:r w:rsidRPr="00815B15">
        <w:rPr>
          <w:rFonts w:eastAsia="Times New Roman" w:cstheme="minorHAnsi"/>
          <w:sz w:val="24"/>
          <w:szCs w:val="24"/>
        </w:rPr>
        <w:t>Szkoły Podstawowej im. w Koziebrodach.</w:t>
      </w:r>
    </w:p>
    <w:p w14:paraId="1A7117CD" w14:textId="1506999B" w:rsidR="00815B15" w:rsidRDefault="00277EDC" w:rsidP="00815B1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815B15">
        <w:rPr>
          <w:rFonts w:eastAsia="Times New Roman" w:cstheme="minorHAnsi"/>
          <w:sz w:val="24"/>
          <w:szCs w:val="24"/>
        </w:rPr>
        <w:t>Usługi będą świadczone w siedzibie Szkoły Podstawowej im. W. S. Reymonta  w Koziebrodach, Koziebrody 5, 09-140 Raciąż w pomieszczeniach i termina</w:t>
      </w:r>
      <w:r w:rsidR="00815B15">
        <w:rPr>
          <w:rFonts w:eastAsia="Times New Roman" w:cstheme="minorHAnsi"/>
          <w:sz w:val="24"/>
          <w:szCs w:val="24"/>
        </w:rPr>
        <w:t xml:space="preserve">ch </w:t>
      </w:r>
      <w:r w:rsidRPr="00815B15">
        <w:rPr>
          <w:rFonts w:eastAsia="Times New Roman" w:cstheme="minorHAnsi"/>
          <w:sz w:val="24"/>
          <w:szCs w:val="24"/>
        </w:rPr>
        <w:t>wyzna</w:t>
      </w:r>
      <w:r w:rsidR="00815B15">
        <w:rPr>
          <w:rFonts w:eastAsia="Times New Roman" w:cstheme="minorHAnsi"/>
          <w:sz w:val="24"/>
          <w:szCs w:val="24"/>
        </w:rPr>
        <w:t>czonych przez Zamawiającego.</w:t>
      </w:r>
    </w:p>
    <w:p w14:paraId="2170E5BA" w14:textId="7FAACA77" w:rsidR="00277EDC" w:rsidRPr="00815B15" w:rsidRDefault="00277EDC" w:rsidP="00815B1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815B15">
        <w:rPr>
          <w:rFonts w:eastAsia="Times New Roman" w:cstheme="minorHAnsi"/>
          <w:sz w:val="24"/>
          <w:szCs w:val="24"/>
        </w:rPr>
        <w:t>Szczegółowy opis usług cateringowych oraz sposób ich wykonania określony został w zapytaniu ofertowym.</w:t>
      </w:r>
    </w:p>
    <w:p w14:paraId="78B6BF76" w14:textId="461CCE39" w:rsidR="00277EDC" w:rsidRDefault="00277EDC" w:rsidP="00815B1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03FE7">
        <w:rPr>
          <w:rFonts w:eastAsia="Times New Roman" w:cstheme="minorHAnsi"/>
          <w:sz w:val="24"/>
          <w:szCs w:val="24"/>
        </w:rPr>
        <w:br/>
        <w:t>§ 2</w:t>
      </w:r>
    </w:p>
    <w:p w14:paraId="6577C3DE" w14:textId="77777777" w:rsidR="00815B15" w:rsidRPr="00815B15" w:rsidRDefault="00277EDC" w:rsidP="00815B15">
      <w:pPr>
        <w:pStyle w:val="Akapitzlist"/>
        <w:numPr>
          <w:ilvl w:val="0"/>
          <w:numId w:val="2"/>
        </w:numPr>
        <w:spacing w:after="0" w:line="240" w:lineRule="auto"/>
        <w:ind w:left="283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15B15">
        <w:rPr>
          <w:rFonts w:eastAsia="Times New Roman" w:cstheme="minorHAnsi"/>
          <w:sz w:val="24"/>
          <w:szCs w:val="24"/>
        </w:rPr>
        <w:t>Usługi cateringowe będą świadczone przez Wykonawcę po cenach określonych w formularzu oferty złożonym przez Wykonawcę, który stanowi za</w:t>
      </w:r>
      <w:r w:rsidR="00815B15">
        <w:rPr>
          <w:rFonts w:eastAsia="Times New Roman" w:cstheme="minorHAnsi"/>
          <w:sz w:val="24"/>
          <w:szCs w:val="24"/>
        </w:rPr>
        <w:t>łącznik do niniejszym umowy.</w:t>
      </w:r>
    </w:p>
    <w:p w14:paraId="010ACDFC" w14:textId="77777777" w:rsidR="00815B15" w:rsidRPr="00815B15" w:rsidRDefault="00277EDC" w:rsidP="00815B15">
      <w:pPr>
        <w:pStyle w:val="Akapitzlist"/>
        <w:numPr>
          <w:ilvl w:val="0"/>
          <w:numId w:val="2"/>
        </w:numPr>
        <w:spacing w:after="0" w:line="240" w:lineRule="auto"/>
        <w:ind w:left="283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15B15">
        <w:rPr>
          <w:rFonts w:eastAsia="Times New Roman" w:cstheme="minorHAnsi"/>
          <w:sz w:val="24"/>
          <w:szCs w:val="24"/>
        </w:rPr>
        <w:t>Ceny określone w ofercie / dotyczy jednostkowej ceny posiłku / nie mogą ulec zmianie p</w:t>
      </w:r>
      <w:r w:rsidR="00815B15">
        <w:rPr>
          <w:rFonts w:eastAsia="Times New Roman" w:cstheme="minorHAnsi"/>
          <w:sz w:val="24"/>
          <w:szCs w:val="24"/>
        </w:rPr>
        <w:t>rzez cały okres trwania umowy.</w:t>
      </w:r>
    </w:p>
    <w:p w14:paraId="13FCFFEA" w14:textId="77777777" w:rsidR="00815B15" w:rsidRDefault="008816C8" w:rsidP="00815B15">
      <w:pPr>
        <w:pStyle w:val="Akapitzlist"/>
        <w:numPr>
          <w:ilvl w:val="0"/>
          <w:numId w:val="2"/>
        </w:numPr>
        <w:spacing w:after="0" w:line="240" w:lineRule="auto"/>
        <w:ind w:left="283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15B15">
        <w:rPr>
          <w:rFonts w:eastAsia="Times New Roman" w:cstheme="minorHAnsi"/>
          <w:color w:val="000000" w:themeColor="text1"/>
          <w:sz w:val="24"/>
          <w:szCs w:val="24"/>
        </w:rPr>
        <w:t>Wynag</w:t>
      </w:r>
      <w:r w:rsidR="00A80B0F" w:rsidRPr="00815B15">
        <w:rPr>
          <w:rFonts w:eastAsia="Times New Roman" w:cstheme="minorHAnsi"/>
          <w:color w:val="000000" w:themeColor="text1"/>
          <w:sz w:val="24"/>
          <w:szCs w:val="24"/>
        </w:rPr>
        <w:t>r</w:t>
      </w:r>
      <w:r w:rsidRPr="00815B15">
        <w:rPr>
          <w:rFonts w:eastAsia="Times New Roman" w:cstheme="minorHAnsi"/>
          <w:color w:val="000000" w:themeColor="text1"/>
          <w:sz w:val="24"/>
          <w:szCs w:val="24"/>
        </w:rPr>
        <w:t>odzenie Wykonawcy za przygotowanie, dostarczenie i wydanie jednego obiadu dla jednego ucznia strony ustalają w wysokości ….. zł brutto (cena brutto</w:t>
      </w:r>
      <w:r w:rsidR="00A80B0F" w:rsidRPr="00815B15">
        <w:rPr>
          <w:rFonts w:eastAsia="Times New Roman" w:cstheme="minorHAnsi"/>
          <w:color w:val="000000" w:themeColor="text1"/>
          <w:sz w:val="24"/>
          <w:szCs w:val="24"/>
        </w:rPr>
        <w:t xml:space="preserve"> za jeden obiad), która stanowi</w:t>
      </w:r>
      <w:r w:rsidRPr="00815B15">
        <w:rPr>
          <w:rFonts w:eastAsia="Times New Roman" w:cstheme="minorHAnsi"/>
          <w:color w:val="000000" w:themeColor="text1"/>
          <w:sz w:val="24"/>
          <w:szCs w:val="24"/>
        </w:rPr>
        <w:t xml:space="preserve"> sumę kosztu „wsadu do kotła” w kwocie …</w:t>
      </w:r>
      <w:r w:rsidR="00C231C8" w:rsidRPr="00815B15">
        <w:rPr>
          <w:rFonts w:eastAsia="Times New Roman" w:cstheme="minorHAnsi"/>
          <w:color w:val="000000" w:themeColor="text1"/>
          <w:sz w:val="24"/>
          <w:szCs w:val="24"/>
        </w:rPr>
        <w:t>…</w:t>
      </w:r>
      <w:r w:rsidRPr="00815B1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C231C8" w:rsidRPr="00815B15">
        <w:rPr>
          <w:rFonts w:eastAsia="Times New Roman" w:cstheme="minorHAnsi"/>
          <w:color w:val="000000" w:themeColor="text1"/>
          <w:sz w:val="24"/>
          <w:szCs w:val="24"/>
        </w:rPr>
        <w:t>z</w:t>
      </w:r>
      <w:r w:rsidRPr="00815B15">
        <w:rPr>
          <w:rFonts w:eastAsia="Times New Roman" w:cstheme="minorHAnsi"/>
          <w:color w:val="000000" w:themeColor="text1"/>
          <w:sz w:val="24"/>
          <w:szCs w:val="24"/>
        </w:rPr>
        <w:t>ł brutto za jeden obiad oraz kosztu przygotowania opakowań, dowozu i wydania obiadu w kwocie …</w:t>
      </w:r>
      <w:r w:rsidR="00C231C8" w:rsidRPr="00815B15">
        <w:rPr>
          <w:rFonts w:eastAsia="Times New Roman" w:cstheme="minorHAnsi"/>
          <w:color w:val="000000" w:themeColor="text1"/>
          <w:sz w:val="24"/>
          <w:szCs w:val="24"/>
        </w:rPr>
        <w:t>..</w:t>
      </w:r>
      <w:r w:rsidRPr="00815B15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  <w:r w:rsidR="00C231C8" w:rsidRPr="00815B15">
        <w:rPr>
          <w:rFonts w:eastAsia="Times New Roman" w:cstheme="minorHAnsi"/>
          <w:color w:val="000000" w:themeColor="text1"/>
          <w:sz w:val="24"/>
          <w:szCs w:val="24"/>
        </w:rPr>
        <w:t>z</w:t>
      </w:r>
      <w:r w:rsidRPr="00815B15">
        <w:rPr>
          <w:rFonts w:eastAsia="Times New Roman" w:cstheme="minorHAnsi"/>
          <w:color w:val="000000" w:themeColor="text1"/>
          <w:sz w:val="24"/>
          <w:szCs w:val="24"/>
        </w:rPr>
        <w:t xml:space="preserve">ł brutto za jeden obiad. </w:t>
      </w:r>
      <w:r w:rsidR="00092492" w:rsidRPr="00815B15">
        <w:rPr>
          <w:rFonts w:eastAsia="Times New Roman" w:cstheme="minorHAnsi"/>
          <w:color w:val="000000" w:themeColor="text1"/>
          <w:sz w:val="24"/>
          <w:szCs w:val="24"/>
        </w:rPr>
        <w:t xml:space="preserve">Liczba obiadów jest prognozowaną i może ulec zmianie. Zmiana ilości obiadów w trakcie roku szkolnego nie będzie stanowić podstawy do wnoszenia roszczeń przez Wykonawcę co do ilości faktycznie zamówionych przez zamawiającego obiadów w toku realizacji umowy. Zmiana liczby uczniów (zakupionych obiadów) nie wymaga aneksu do umowy. </w:t>
      </w:r>
    </w:p>
    <w:p w14:paraId="7A43EFA1" w14:textId="77777777" w:rsidR="00815B15" w:rsidRDefault="008816C8" w:rsidP="00815B15">
      <w:pPr>
        <w:pStyle w:val="Akapitzlist"/>
        <w:numPr>
          <w:ilvl w:val="0"/>
          <w:numId w:val="2"/>
        </w:numPr>
        <w:spacing w:after="0" w:line="240" w:lineRule="auto"/>
        <w:ind w:left="283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15B15">
        <w:rPr>
          <w:rFonts w:eastAsia="Times New Roman" w:cstheme="minorHAnsi"/>
          <w:color w:val="000000" w:themeColor="text1"/>
          <w:sz w:val="24"/>
          <w:szCs w:val="24"/>
        </w:rPr>
        <w:t xml:space="preserve">Wykonawca </w:t>
      </w:r>
      <w:r w:rsidR="00C231C8" w:rsidRPr="00815B15">
        <w:rPr>
          <w:rFonts w:eastAsia="Times New Roman" w:cstheme="minorHAnsi"/>
          <w:color w:val="000000" w:themeColor="text1"/>
          <w:sz w:val="24"/>
          <w:szCs w:val="24"/>
        </w:rPr>
        <w:t xml:space="preserve">za każdy miesiąc </w:t>
      </w:r>
      <w:r w:rsidRPr="00815B15">
        <w:rPr>
          <w:rFonts w:eastAsia="Times New Roman" w:cstheme="minorHAnsi"/>
          <w:color w:val="000000" w:themeColor="text1"/>
          <w:sz w:val="24"/>
          <w:szCs w:val="24"/>
        </w:rPr>
        <w:t>wystawi fakturę, która będzie zawierała dwie pozycje : jedną dokumentując</w:t>
      </w:r>
      <w:r w:rsidR="00C231C8" w:rsidRPr="00815B15">
        <w:rPr>
          <w:rFonts w:eastAsia="Times New Roman" w:cstheme="minorHAnsi"/>
          <w:color w:val="000000" w:themeColor="text1"/>
          <w:sz w:val="24"/>
          <w:szCs w:val="24"/>
        </w:rPr>
        <w:t>ą</w:t>
      </w:r>
      <w:r w:rsidRPr="00815B15">
        <w:rPr>
          <w:rFonts w:eastAsia="Times New Roman" w:cstheme="minorHAnsi"/>
          <w:color w:val="000000" w:themeColor="text1"/>
          <w:sz w:val="24"/>
          <w:szCs w:val="24"/>
        </w:rPr>
        <w:t xml:space="preserve"> koszt poniesionego „wsadu do kotła” wraz  z określeniem ilości wydawanych w danym miesiącu obiadów i drugą dokum</w:t>
      </w:r>
      <w:r w:rsidR="00A80B0F" w:rsidRPr="00815B15">
        <w:rPr>
          <w:rFonts w:eastAsia="Times New Roman" w:cstheme="minorHAnsi"/>
          <w:color w:val="000000" w:themeColor="text1"/>
          <w:sz w:val="24"/>
          <w:szCs w:val="24"/>
        </w:rPr>
        <w:t>e</w:t>
      </w:r>
      <w:r w:rsidRPr="00815B15">
        <w:rPr>
          <w:rFonts w:eastAsia="Times New Roman" w:cstheme="minorHAnsi"/>
          <w:color w:val="000000" w:themeColor="text1"/>
          <w:sz w:val="24"/>
          <w:szCs w:val="24"/>
        </w:rPr>
        <w:t>ntującą koszt przygotowania, opakowań, dostarczenia i wydania w danym miesiącu obiadu wraz z określeniem ich ilości.</w:t>
      </w:r>
    </w:p>
    <w:p w14:paraId="19D21CB9" w14:textId="77777777" w:rsidR="00815B15" w:rsidRDefault="008816C8" w:rsidP="00815B15">
      <w:pPr>
        <w:pStyle w:val="Akapitzlist"/>
        <w:numPr>
          <w:ilvl w:val="0"/>
          <w:numId w:val="2"/>
        </w:numPr>
        <w:spacing w:after="0" w:line="240" w:lineRule="auto"/>
        <w:ind w:left="283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15B15">
        <w:rPr>
          <w:rFonts w:eastAsia="Times New Roman" w:cstheme="minorHAnsi"/>
          <w:color w:val="000000" w:themeColor="text1"/>
          <w:sz w:val="24"/>
          <w:szCs w:val="24"/>
        </w:rPr>
        <w:t>Wyżej wymienion</w:t>
      </w:r>
      <w:r w:rsidR="00C8372B" w:rsidRPr="00815B15">
        <w:rPr>
          <w:rFonts w:eastAsia="Times New Roman" w:cstheme="minorHAnsi"/>
          <w:color w:val="000000" w:themeColor="text1"/>
          <w:sz w:val="24"/>
          <w:szCs w:val="24"/>
        </w:rPr>
        <w:t>a</w:t>
      </w:r>
      <w:r w:rsidRPr="00815B15">
        <w:rPr>
          <w:rFonts w:eastAsia="Times New Roman" w:cstheme="minorHAnsi"/>
          <w:color w:val="000000" w:themeColor="text1"/>
          <w:sz w:val="24"/>
          <w:szCs w:val="24"/>
        </w:rPr>
        <w:t xml:space="preserve"> faktur</w:t>
      </w:r>
      <w:r w:rsidR="00C8372B" w:rsidRPr="00815B15">
        <w:rPr>
          <w:rFonts w:eastAsia="Times New Roman" w:cstheme="minorHAnsi"/>
          <w:color w:val="000000" w:themeColor="text1"/>
          <w:sz w:val="24"/>
          <w:szCs w:val="24"/>
        </w:rPr>
        <w:t>a</w:t>
      </w:r>
      <w:r w:rsidRPr="00815B15">
        <w:rPr>
          <w:rFonts w:eastAsia="Times New Roman" w:cstheme="minorHAnsi"/>
          <w:color w:val="000000" w:themeColor="text1"/>
          <w:sz w:val="24"/>
          <w:szCs w:val="24"/>
        </w:rPr>
        <w:t xml:space="preserve"> będ</w:t>
      </w:r>
      <w:r w:rsidR="00C8372B" w:rsidRPr="00815B15">
        <w:rPr>
          <w:rFonts w:eastAsia="Times New Roman" w:cstheme="minorHAnsi"/>
          <w:color w:val="000000" w:themeColor="text1"/>
          <w:sz w:val="24"/>
          <w:szCs w:val="24"/>
        </w:rPr>
        <w:t>zie</w:t>
      </w:r>
      <w:r w:rsidRPr="00815B15">
        <w:rPr>
          <w:rFonts w:eastAsia="Times New Roman" w:cstheme="minorHAnsi"/>
          <w:color w:val="000000" w:themeColor="text1"/>
          <w:sz w:val="24"/>
          <w:szCs w:val="24"/>
        </w:rPr>
        <w:t xml:space="preserve"> wystawian</w:t>
      </w:r>
      <w:r w:rsidR="00C8372B" w:rsidRPr="00815B15">
        <w:rPr>
          <w:rFonts w:eastAsia="Times New Roman" w:cstheme="minorHAnsi"/>
          <w:color w:val="000000" w:themeColor="text1"/>
          <w:sz w:val="24"/>
          <w:szCs w:val="24"/>
        </w:rPr>
        <w:t>a</w:t>
      </w:r>
      <w:r w:rsidRPr="00815B15">
        <w:rPr>
          <w:rFonts w:eastAsia="Times New Roman" w:cstheme="minorHAnsi"/>
          <w:color w:val="000000" w:themeColor="text1"/>
          <w:sz w:val="24"/>
          <w:szCs w:val="24"/>
        </w:rPr>
        <w:t xml:space="preserve"> w ostatnim dniu roboczym każdego miesiąca kalendarzowego, w którym usługa była wykonana.</w:t>
      </w:r>
    </w:p>
    <w:p w14:paraId="21226228" w14:textId="77777777" w:rsidR="00815B15" w:rsidRDefault="00277EDC" w:rsidP="00815B15">
      <w:pPr>
        <w:pStyle w:val="Akapitzlist"/>
        <w:numPr>
          <w:ilvl w:val="0"/>
          <w:numId w:val="2"/>
        </w:numPr>
        <w:spacing w:after="0" w:line="240" w:lineRule="auto"/>
        <w:ind w:left="283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15B15">
        <w:rPr>
          <w:rFonts w:eastAsia="Times New Roman" w:cstheme="minorHAnsi"/>
          <w:color w:val="000000" w:themeColor="text1"/>
          <w:sz w:val="24"/>
          <w:szCs w:val="24"/>
        </w:rPr>
        <w:t xml:space="preserve">Zamawiający dokonywać będzie zapłaty wynagrodzenia za wykonanie usługi Wykonawcy na podstawie poprawnie wystawionej faktury VAT przelewem na rachunek bankowy Wykonawcy </w:t>
      </w:r>
      <w:r w:rsidRPr="00815B15">
        <w:rPr>
          <w:rFonts w:eastAsia="Times New Roman" w:cstheme="minorHAnsi"/>
          <w:color w:val="000000" w:themeColor="text1"/>
          <w:sz w:val="24"/>
          <w:szCs w:val="24"/>
        </w:rPr>
        <w:lastRenderedPageBreak/>
        <w:t>w terminie 14</w:t>
      </w:r>
      <w:r w:rsidR="008816C8" w:rsidRPr="00815B15">
        <w:rPr>
          <w:rFonts w:eastAsia="Times New Roman" w:cstheme="minorHAnsi"/>
          <w:color w:val="000000" w:themeColor="text1"/>
          <w:sz w:val="24"/>
          <w:szCs w:val="24"/>
        </w:rPr>
        <w:t xml:space="preserve"> dni od daty otrzymania faktury</w:t>
      </w:r>
      <w:r w:rsidRPr="00815B15">
        <w:rPr>
          <w:rFonts w:eastAsia="Times New Roman" w:cstheme="minorHAnsi"/>
          <w:color w:val="000000" w:themeColor="text1"/>
          <w:sz w:val="24"/>
          <w:szCs w:val="24"/>
        </w:rPr>
        <w:t>. W treści faktury umieszczon</w:t>
      </w:r>
      <w:r w:rsidR="008816C8" w:rsidRPr="00815B15">
        <w:rPr>
          <w:rFonts w:eastAsia="Times New Roman" w:cstheme="minorHAnsi"/>
          <w:color w:val="000000" w:themeColor="text1"/>
          <w:sz w:val="24"/>
          <w:szCs w:val="24"/>
        </w:rPr>
        <w:t>e</w:t>
      </w:r>
      <w:r w:rsidRPr="00815B15">
        <w:rPr>
          <w:rFonts w:eastAsia="Times New Roman" w:cstheme="minorHAnsi"/>
          <w:color w:val="000000" w:themeColor="text1"/>
          <w:sz w:val="24"/>
          <w:szCs w:val="24"/>
        </w:rPr>
        <w:t xml:space="preserve"> zostan</w:t>
      </w:r>
      <w:r w:rsidR="008816C8" w:rsidRPr="00815B15">
        <w:rPr>
          <w:rFonts w:eastAsia="Times New Roman" w:cstheme="minorHAnsi"/>
          <w:color w:val="000000" w:themeColor="text1"/>
          <w:sz w:val="24"/>
          <w:szCs w:val="24"/>
        </w:rPr>
        <w:t xml:space="preserve">ą </w:t>
      </w:r>
      <w:r w:rsidR="00815B15">
        <w:rPr>
          <w:rFonts w:eastAsia="Times New Roman" w:cstheme="minorHAnsi"/>
          <w:color w:val="000000" w:themeColor="text1"/>
          <w:sz w:val="24"/>
          <w:szCs w:val="24"/>
        </w:rPr>
        <w:t>następujące dane:</w:t>
      </w:r>
    </w:p>
    <w:p w14:paraId="0E9E6B35" w14:textId="7EA1D251" w:rsidR="008816C8" w:rsidRPr="004244AE" w:rsidRDefault="00277EDC" w:rsidP="00815B15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15B15">
        <w:rPr>
          <w:rFonts w:eastAsia="Times New Roman" w:cstheme="minorHAnsi"/>
          <w:color w:val="000000" w:themeColor="text1"/>
          <w:sz w:val="24"/>
          <w:szCs w:val="24"/>
        </w:rPr>
        <w:t xml:space="preserve">Nabywca: </w:t>
      </w:r>
      <w:r w:rsidR="008816C8" w:rsidRPr="00815B15">
        <w:rPr>
          <w:rFonts w:eastAsia="Times New Roman" w:cstheme="minorHAnsi"/>
          <w:color w:val="000000" w:themeColor="text1"/>
          <w:sz w:val="24"/>
          <w:szCs w:val="24"/>
        </w:rPr>
        <w:t xml:space="preserve">Gmina Raciąż </w:t>
      </w:r>
      <w:r w:rsidR="00A80B0F" w:rsidRPr="00815B15">
        <w:rPr>
          <w:rFonts w:eastAsia="Times New Roman" w:cstheme="minorHAnsi"/>
          <w:color w:val="000000" w:themeColor="text1"/>
          <w:sz w:val="24"/>
          <w:szCs w:val="24"/>
        </w:rPr>
        <w:t>ul. Kilińskiego 2,</w:t>
      </w:r>
      <w:r w:rsidR="00815B1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A80B0F" w:rsidRPr="004244AE">
        <w:rPr>
          <w:rFonts w:eastAsia="Times New Roman" w:cstheme="minorHAnsi"/>
          <w:color w:val="000000" w:themeColor="text1"/>
          <w:sz w:val="24"/>
          <w:szCs w:val="24"/>
        </w:rPr>
        <w:t>09-140 Raciąż NIP: 567 17 85</w:t>
      </w:r>
      <w:r w:rsidR="00815B15">
        <w:rPr>
          <w:rFonts w:eastAsia="Times New Roman" w:cstheme="minorHAnsi"/>
          <w:color w:val="000000" w:themeColor="text1"/>
          <w:sz w:val="24"/>
          <w:szCs w:val="24"/>
        </w:rPr>
        <w:t> </w:t>
      </w:r>
      <w:r w:rsidR="00A80B0F" w:rsidRPr="004244AE">
        <w:rPr>
          <w:rFonts w:eastAsia="Times New Roman" w:cstheme="minorHAnsi"/>
          <w:color w:val="000000" w:themeColor="text1"/>
          <w:sz w:val="24"/>
          <w:szCs w:val="24"/>
        </w:rPr>
        <w:t>545</w:t>
      </w:r>
    </w:p>
    <w:p w14:paraId="7F97ADB8" w14:textId="77777777" w:rsidR="00815B15" w:rsidRDefault="00277EDC" w:rsidP="00815B1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4244AE">
        <w:rPr>
          <w:rFonts w:eastAsia="Times New Roman" w:cstheme="minorHAnsi"/>
          <w:color w:val="000000" w:themeColor="text1"/>
          <w:sz w:val="24"/>
          <w:szCs w:val="24"/>
        </w:rPr>
        <w:t>Odbiorca:</w:t>
      </w:r>
      <w:r w:rsidR="00A80B0F">
        <w:rPr>
          <w:rFonts w:eastAsia="Times New Roman" w:cstheme="minorHAnsi"/>
          <w:color w:val="000000" w:themeColor="text1"/>
          <w:sz w:val="24"/>
          <w:szCs w:val="24"/>
        </w:rPr>
        <w:t xml:space="preserve"> Szkoła Podstawowa im. W. S. Reymonta w Koziebrodach, Koziebrody 5, 09- 140 Raciąż</w:t>
      </w:r>
    </w:p>
    <w:p w14:paraId="4DEC79F0" w14:textId="78F0763C" w:rsidR="00277EDC" w:rsidRPr="00815B15" w:rsidRDefault="00277EDC" w:rsidP="00815B15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15B15">
        <w:rPr>
          <w:rFonts w:eastAsia="Times New Roman" w:cstheme="minorHAnsi"/>
          <w:sz w:val="24"/>
          <w:szCs w:val="24"/>
        </w:rPr>
        <w:t>Za dzień zapłaty uważa się dzień obciążenia rachunku bankowego Zamawiającego.</w:t>
      </w:r>
    </w:p>
    <w:p w14:paraId="040EDADC" w14:textId="77777777" w:rsidR="00277EDC" w:rsidRDefault="00277EDC" w:rsidP="00277ED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1D867ED" w14:textId="77777777" w:rsidR="00815B15" w:rsidRDefault="00277EDC" w:rsidP="00815B1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03FE7">
        <w:rPr>
          <w:rFonts w:eastAsia="Times New Roman" w:cstheme="minorHAnsi"/>
          <w:sz w:val="24"/>
          <w:szCs w:val="24"/>
        </w:rPr>
        <w:br/>
        <w:t>§ 3</w:t>
      </w:r>
    </w:p>
    <w:p w14:paraId="44E81B56" w14:textId="77777777" w:rsidR="00815B15" w:rsidRDefault="00815B15" w:rsidP="00815B1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2D6967B7" w14:textId="77777777" w:rsidR="00815B15" w:rsidRDefault="00092492" w:rsidP="00815B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15B15">
        <w:rPr>
          <w:rFonts w:eastAsia="Times New Roman" w:cstheme="minorHAnsi"/>
          <w:sz w:val="24"/>
          <w:szCs w:val="24"/>
        </w:rPr>
        <w:t>Planowaną i</w:t>
      </w:r>
      <w:r w:rsidR="00277EDC" w:rsidRPr="00815B15">
        <w:rPr>
          <w:rFonts w:eastAsia="Times New Roman" w:cstheme="minorHAnsi"/>
          <w:sz w:val="24"/>
          <w:szCs w:val="24"/>
        </w:rPr>
        <w:t xml:space="preserve">lość </w:t>
      </w:r>
      <w:r w:rsidRPr="00815B15">
        <w:rPr>
          <w:rFonts w:eastAsia="Times New Roman" w:cstheme="minorHAnsi"/>
          <w:sz w:val="24"/>
          <w:szCs w:val="24"/>
        </w:rPr>
        <w:t xml:space="preserve">– około 30 obiadów </w:t>
      </w:r>
      <w:r w:rsidR="00277EDC" w:rsidRPr="00815B15">
        <w:rPr>
          <w:rFonts w:eastAsia="Times New Roman" w:cstheme="minorHAnsi"/>
          <w:sz w:val="24"/>
          <w:szCs w:val="24"/>
        </w:rPr>
        <w:t xml:space="preserve">oraz cenę przedmiotu umowy określa oferta złożona przez Wykonawcę zgodnie z </w:t>
      </w:r>
      <w:r w:rsidR="00815B15">
        <w:rPr>
          <w:rFonts w:eastAsia="Times New Roman" w:cstheme="minorHAnsi"/>
          <w:sz w:val="24"/>
          <w:szCs w:val="24"/>
        </w:rPr>
        <w:t>orientacyjnymi założeniami.</w:t>
      </w:r>
    </w:p>
    <w:p w14:paraId="7DE67E91" w14:textId="77777777" w:rsidR="00815B15" w:rsidRDefault="00277EDC" w:rsidP="00815B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15B15">
        <w:rPr>
          <w:rFonts w:eastAsia="Times New Roman" w:cstheme="minorHAnsi"/>
          <w:sz w:val="24"/>
          <w:szCs w:val="24"/>
        </w:rPr>
        <w:t xml:space="preserve">Rzeczywisty koszt usługi będzie uzależniony od ilości zamówionych obiadów oraz określenia liczby dni nauki szkolnej i podlega modyfikacjom w trakcie okresu świadczenia </w:t>
      </w:r>
      <w:r w:rsidR="00815B15">
        <w:rPr>
          <w:rFonts w:eastAsia="Times New Roman" w:cstheme="minorHAnsi"/>
          <w:sz w:val="24"/>
          <w:szCs w:val="24"/>
        </w:rPr>
        <w:t>usługi.</w:t>
      </w:r>
    </w:p>
    <w:p w14:paraId="15D0AA1C" w14:textId="0E9272DF" w:rsidR="00277EDC" w:rsidRPr="00815B15" w:rsidRDefault="00277EDC" w:rsidP="00815B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15B15">
        <w:rPr>
          <w:rFonts w:eastAsia="Times New Roman" w:cstheme="minorHAnsi"/>
          <w:sz w:val="24"/>
          <w:szCs w:val="24"/>
        </w:rPr>
        <w:t xml:space="preserve">Informacja o ilości posiłków w danym dniu będzie przekazywana Wykonawcy w formie elektronicznej (e-mail) lub telefonicznej przez Zamawiającego najpóźniej do godziny </w:t>
      </w:r>
      <w:r w:rsidR="008816C8" w:rsidRPr="00815B15">
        <w:rPr>
          <w:rFonts w:eastAsia="Times New Roman" w:cstheme="minorHAnsi"/>
          <w:sz w:val="24"/>
          <w:szCs w:val="24"/>
        </w:rPr>
        <w:t>8.30</w:t>
      </w:r>
      <w:r w:rsidRPr="00815B15">
        <w:rPr>
          <w:rFonts w:eastAsia="Times New Roman" w:cstheme="minorHAnsi"/>
          <w:sz w:val="24"/>
          <w:szCs w:val="24"/>
        </w:rPr>
        <w:t xml:space="preserve"> w dniu świadczenia usługi.</w:t>
      </w:r>
    </w:p>
    <w:p w14:paraId="011AABFF" w14:textId="77777777" w:rsidR="00277EDC" w:rsidRDefault="00277EDC" w:rsidP="00277ED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58599856" w14:textId="47EB503D" w:rsidR="00815B15" w:rsidRDefault="00277EDC" w:rsidP="00815B1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03FE7">
        <w:rPr>
          <w:rFonts w:eastAsia="Times New Roman" w:cstheme="minorHAnsi"/>
          <w:sz w:val="24"/>
          <w:szCs w:val="24"/>
        </w:rPr>
        <w:br/>
        <w:t>§ 4</w:t>
      </w:r>
    </w:p>
    <w:p w14:paraId="3055B9DF" w14:textId="67DE5B18" w:rsidR="00277EDC" w:rsidRPr="00815B15" w:rsidRDefault="00277EDC" w:rsidP="00815B15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815B15">
        <w:rPr>
          <w:rFonts w:eastAsia="Times New Roman" w:cstheme="minorHAnsi"/>
          <w:sz w:val="24"/>
          <w:szCs w:val="24"/>
        </w:rPr>
        <w:t>Świadczenie usług cateringowych będzie odbywało się sukcesywnie w okresie obowiązywania umowy.</w:t>
      </w:r>
    </w:p>
    <w:p w14:paraId="2B7CCDD5" w14:textId="2972114C" w:rsidR="00815B15" w:rsidRDefault="00277EDC" w:rsidP="00815B1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03FE7">
        <w:rPr>
          <w:rFonts w:eastAsia="Times New Roman" w:cstheme="minorHAnsi"/>
          <w:sz w:val="24"/>
          <w:szCs w:val="24"/>
        </w:rPr>
        <w:br/>
        <w:t>§ 5</w:t>
      </w:r>
    </w:p>
    <w:p w14:paraId="533E0B22" w14:textId="77777777" w:rsidR="00815B15" w:rsidRDefault="00277EDC" w:rsidP="00815B15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815B15">
        <w:rPr>
          <w:rFonts w:eastAsia="Times New Roman" w:cstheme="minorHAnsi"/>
          <w:sz w:val="24"/>
          <w:szCs w:val="24"/>
        </w:rPr>
        <w:t xml:space="preserve">Realizując przedmiot niniejszej umowy, Wykonawca jest </w:t>
      </w:r>
      <w:r w:rsidR="00815B15">
        <w:rPr>
          <w:rFonts w:eastAsia="Times New Roman" w:cstheme="minorHAnsi"/>
          <w:sz w:val="24"/>
          <w:szCs w:val="24"/>
        </w:rPr>
        <w:t>zobowiązany do:</w:t>
      </w:r>
    </w:p>
    <w:p w14:paraId="15D7BE63" w14:textId="77777777" w:rsidR="00815B15" w:rsidRDefault="00277EDC" w:rsidP="00815B15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815B15">
        <w:rPr>
          <w:rFonts w:eastAsia="Times New Roman" w:cstheme="minorHAnsi"/>
          <w:sz w:val="24"/>
          <w:szCs w:val="24"/>
        </w:rPr>
        <w:t>Przygotowania i dostarczenia posiłków do miejsca i sali w terminie wskazanym przez Zamawiającego,</w:t>
      </w:r>
    </w:p>
    <w:p w14:paraId="293EF0E9" w14:textId="77777777" w:rsidR="00815B15" w:rsidRDefault="00277EDC" w:rsidP="00815B15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815B15">
        <w:rPr>
          <w:rFonts w:eastAsia="Times New Roman" w:cstheme="minorHAnsi"/>
          <w:sz w:val="24"/>
          <w:szCs w:val="24"/>
        </w:rPr>
        <w:t>Dowozu przedmiotu zamówie</w:t>
      </w:r>
      <w:r w:rsidR="00815B15">
        <w:rPr>
          <w:rFonts w:eastAsia="Times New Roman" w:cstheme="minorHAnsi"/>
          <w:sz w:val="24"/>
          <w:szCs w:val="24"/>
        </w:rPr>
        <w:t>nia zgodnie z normami HACCP,</w:t>
      </w:r>
    </w:p>
    <w:p w14:paraId="1A3C90AF" w14:textId="77777777" w:rsidR="00815B15" w:rsidRDefault="00277EDC" w:rsidP="00815B15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815B15">
        <w:rPr>
          <w:rFonts w:eastAsia="Times New Roman" w:cstheme="minorHAnsi"/>
          <w:sz w:val="24"/>
          <w:szCs w:val="24"/>
        </w:rPr>
        <w:t xml:space="preserve">Świadczenia usług cateringowych, wyłącznie przy użyciu produktów spełniających normy, </w:t>
      </w:r>
      <w:r w:rsidR="00815B15">
        <w:rPr>
          <w:rFonts w:eastAsia="Times New Roman" w:cstheme="minorHAnsi"/>
          <w:sz w:val="24"/>
          <w:szCs w:val="24"/>
        </w:rPr>
        <w:t>jakości produktów spożywczych,</w:t>
      </w:r>
    </w:p>
    <w:p w14:paraId="7A8C37E1" w14:textId="77777777" w:rsidR="00815B15" w:rsidRDefault="00277EDC" w:rsidP="00815B15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815B15">
        <w:rPr>
          <w:rFonts w:eastAsia="Times New Roman" w:cstheme="minorHAnsi"/>
          <w:sz w:val="24"/>
          <w:szCs w:val="24"/>
        </w:rPr>
        <w:t>Dostarczania posiłków na miejsce wskazane przez Zamawiającego o godz. 11</w:t>
      </w:r>
      <w:r w:rsidR="00815B15">
        <w:rPr>
          <w:rFonts w:eastAsia="Times New Roman" w:cstheme="minorHAnsi"/>
          <w:sz w:val="24"/>
          <w:szCs w:val="24"/>
        </w:rPr>
        <w:t>.00</w:t>
      </w:r>
    </w:p>
    <w:p w14:paraId="6612F6F3" w14:textId="77777777" w:rsidR="00815B15" w:rsidRDefault="008816C8" w:rsidP="00815B15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815B15">
        <w:rPr>
          <w:rFonts w:eastAsia="Times New Roman" w:cstheme="minorHAnsi"/>
          <w:sz w:val="24"/>
          <w:szCs w:val="24"/>
        </w:rPr>
        <w:t>Wykonawca zobowiązany jest do za</w:t>
      </w:r>
      <w:r w:rsidR="00277EDC" w:rsidRPr="00815B15">
        <w:rPr>
          <w:rFonts w:eastAsia="Times New Roman" w:cstheme="minorHAnsi"/>
          <w:sz w:val="24"/>
          <w:szCs w:val="24"/>
        </w:rPr>
        <w:t>brania pojemników oraz resztek pokonsumpcyjnych w dniu św</w:t>
      </w:r>
      <w:r w:rsidR="00815B15">
        <w:rPr>
          <w:rFonts w:eastAsia="Times New Roman" w:cstheme="minorHAnsi"/>
          <w:sz w:val="24"/>
          <w:szCs w:val="24"/>
        </w:rPr>
        <w:t>iadczenia poszczególnej usługi.</w:t>
      </w:r>
    </w:p>
    <w:p w14:paraId="684D7C67" w14:textId="77777777" w:rsidR="00815B15" w:rsidRDefault="00277EDC" w:rsidP="00815B15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815B15">
        <w:rPr>
          <w:rFonts w:eastAsia="Times New Roman" w:cstheme="minorHAnsi"/>
          <w:sz w:val="24"/>
          <w:szCs w:val="24"/>
        </w:rPr>
        <w:t xml:space="preserve">Wykonawca zobowiązany jest do serwowania uczniom posiłków przygotowywanych zgodnie z wytycznymi Rozporządzenia Ministra Zdrowia z dnia 26 lipca 2016r. w sprawie grup środków spożywczych przeznaczonych do sprzedaży dzieciom i młodzieży w jednostkach systemu oświaty oraz wymagań, jakie muszą spełniać środki spożywcze stosowne w ramach żywienia zbiorowego dzieci i młodzieży w </w:t>
      </w:r>
      <w:r w:rsidR="00C54322" w:rsidRPr="00815B15">
        <w:rPr>
          <w:rFonts w:eastAsia="Times New Roman" w:cstheme="minorHAnsi"/>
          <w:sz w:val="24"/>
          <w:szCs w:val="24"/>
        </w:rPr>
        <w:t>tych jednostkach (Dz. U. Z 2016 r</w:t>
      </w:r>
      <w:r w:rsidR="00815B15">
        <w:rPr>
          <w:rFonts w:eastAsia="Times New Roman" w:cstheme="minorHAnsi"/>
          <w:sz w:val="24"/>
          <w:szCs w:val="24"/>
        </w:rPr>
        <w:t>., poz. 1154)</w:t>
      </w:r>
    </w:p>
    <w:p w14:paraId="594F0C19" w14:textId="3A9FD44B" w:rsidR="00815B15" w:rsidRDefault="00277EDC" w:rsidP="00815B15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815B15">
        <w:rPr>
          <w:rFonts w:eastAsia="Times New Roman" w:cstheme="minorHAnsi"/>
          <w:sz w:val="24"/>
          <w:szCs w:val="24"/>
        </w:rPr>
        <w:t>Dostarczanie porcji zgodnych z gr</w:t>
      </w:r>
      <w:r w:rsidR="007026B8">
        <w:rPr>
          <w:rFonts w:eastAsia="Times New Roman" w:cstheme="minorHAnsi"/>
          <w:sz w:val="24"/>
          <w:szCs w:val="24"/>
        </w:rPr>
        <w:t xml:space="preserve">amaturą stanowiącą załącznik nr </w:t>
      </w:r>
      <w:bookmarkStart w:id="0" w:name="_GoBack"/>
      <w:bookmarkEnd w:id="0"/>
      <w:r w:rsidRPr="00815B15">
        <w:rPr>
          <w:rFonts w:eastAsia="Times New Roman" w:cstheme="minorHAnsi"/>
          <w:sz w:val="24"/>
          <w:szCs w:val="24"/>
        </w:rPr>
        <w:t>1 do umowy.</w:t>
      </w:r>
      <w:r w:rsidRPr="00815B15">
        <w:rPr>
          <w:rFonts w:eastAsia="Times New Roman" w:cstheme="minorHAnsi"/>
          <w:sz w:val="24"/>
          <w:szCs w:val="24"/>
        </w:rPr>
        <w:br/>
        <w:t>Rozporządzenie Ministra Zdrowia w dniu 26 lipca 2016 r. w sprawie grup środków spożywczych przeznaczonych do sprzedaży dzieciom i młodzieży w jednostkach systemu oświaty oraz wymagań, jakie muszą spełnić środki spożywcze stosowane w ramach żywienia zbiorowego dzieci i młodzieży w tych jednostkach (Dz. U. z 2016r., poz.1154), potwierdzającego, iż posiłki spełniają normy dla danej grupy wiekowej.</w:t>
      </w:r>
    </w:p>
    <w:p w14:paraId="18CBBBC3" w14:textId="552CB97C" w:rsidR="00277EDC" w:rsidRPr="00815B15" w:rsidRDefault="00277EDC" w:rsidP="00815B15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sz w:val="24"/>
          <w:szCs w:val="24"/>
        </w:rPr>
      </w:pPr>
      <w:r w:rsidRPr="00815B15">
        <w:rPr>
          <w:rFonts w:eastAsia="Times New Roman" w:cstheme="minorHAnsi"/>
          <w:sz w:val="24"/>
          <w:szCs w:val="24"/>
        </w:rPr>
        <w:lastRenderedPageBreak/>
        <w:t>§6</w:t>
      </w:r>
    </w:p>
    <w:p w14:paraId="4E2D3967" w14:textId="77777777" w:rsidR="00815B15" w:rsidRDefault="00277EDC" w:rsidP="00815B15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815B15">
        <w:rPr>
          <w:rFonts w:eastAsia="Times New Roman" w:cstheme="minorHAnsi"/>
          <w:sz w:val="24"/>
          <w:szCs w:val="24"/>
        </w:rPr>
        <w:t xml:space="preserve">Umowa zostaje zawarta na czas określony od dnia podpisania umowy do dnia </w:t>
      </w:r>
      <w:r w:rsidR="00C54322" w:rsidRPr="00815B15">
        <w:rPr>
          <w:rFonts w:eastAsia="Times New Roman" w:cstheme="minorHAnsi"/>
          <w:sz w:val="24"/>
          <w:szCs w:val="24"/>
        </w:rPr>
        <w:t>21</w:t>
      </w:r>
      <w:r w:rsidRPr="00815B15">
        <w:rPr>
          <w:rFonts w:eastAsia="Times New Roman" w:cstheme="minorHAnsi"/>
          <w:sz w:val="24"/>
          <w:szCs w:val="24"/>
        </w:rPr>
        <w:t xml:space="preserve"> czerwca </w:t>
      </w:r>
      <w:r w:rsidR="00C54322" w:rsidRPr="00815B15">
        <w:rPr>
          <w:rFonts w:eastAsia="Times New Roman" w:cstheme="minorHAnsi"/>
          <w:sz w:val="24"/>
          <w:szCs w:val="24"/>
        </w:rPr>
        <w:t>2024</w:t>
      </w:r>
      <w:r w:rsidR="00815B15">
        <w:rPr>
          <w:rFonts w:eastAsia="Times New Roman" w:cstheme="minorHAnsi"/>
          <w:sz w:val="24"/>
          <w:szCs w:val="24"/>
        </w:rPr>
        <w:t xml:space="preserve"> r.</w:t>
      </w:r>
    </w:p>
    <w:p w14:paraId="04F6B112" w14:textId="77777777" w:rsidR="00815B15" w:rsidRDefault="00277EDC" w:rsidP="00815B15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815B15">
        <w:rPr>
          <w:rFonts w:eastAsia="Times New Roman" w:cstheme="minorHAnsi"/>
          <w:sz w:val="24"/>
          <w:szCs w:val="24"/>
        </w:rPr>
        <w:t>Zamawiający może odstąpić od umowy ze skutkiem natychmiastowym w razie wystąpienia istotnej zmiany okoliczności powodującej, że wykonanie umowy nie leży w interesie publicznym, czego nie można było przewidz</w:t>
      </w:r>
      <w:r w:rsidR="00815B15">
        <w:rPr>
          <w:rFonts w:eastAsia="Times New Roman" w:cstheme="minorHAnsi"/>
          <w:sz w:val="24"/>
          <w:szCs w:val="24"/>
        </w:rPr>
        <w:t>ieć w chwili zawarcia umowy.</w:t>
      </w:r>
    </w:p>
    <w:p w14:paraId="317038DC" w14:textId="77777777" w:rsidR="00815B15" w:rsidRDefault="00277EDC" w:rsidP="00815B15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815B15">
        <w:rPr>
          <w:rFonts w:eastAsia="Times New Roman" w:cstheme="minorHAnsi"/>
          <w:sz w:val="24"/>
          <w:szCs w:val="24"/>
        </w:rPr>
        <w:t>Zamawiający może też odstąpić od umowy ze skutkie</w:t>
      </w:r>
      <w:r w:rsidR="00815B15">
        <w:rPr>
          <w:rFonts w:eastAsia="Times New Roman" w:cstheme="minorHAnsi"/>
          <w:sz w:val="24"/>
          <w:szCs w:val="24"/>
        </w:rPr>
        <w:t>m natychmiastowym, gdy:</w:t>
      </w:r>
    </w:p>
    <w:p w14:paraId="67285925" w14:textId="77777777" w:rsidR="00815B15" w:rsidRDefault="00277EDC" w:rsidP="00815B15">
      <w:pPr>
        <w:pStyle w:val="Akapitzlist"/>
        <w:numPr>
          <w:ilvl w:val="0"/>
          <w:numId w:val="9"/>
        </w:numPr>
        <w:spacing w:after="0" w:line="240" w:lineRule="auto"/>
        <w:ind w:left="757"/>
        <w:jc w:val="both"/>
        <w:rPr>
          <w:rFonts w:eastAsia="Times New Roman" w:cstheme="minorHAnsi"/>
          <w:sz w:val="24"/>
          <w:szCs w:val="24"/>
        </w:rPr>
      </w:pPr>
      <w:r w:rsidRPr="00815B15">
        <w:rPr>
          <w:rFonts w:eastAsia="Times New Roman" w:cstheme="minorHAnsi"/>
          <w:sz w:val="24"/>
          <w:szCs w:val="24"/>
        </w:rPr>
        <w:t>Zostanie złożony wniosek o ogł</w:t>
      </w:r>
      <w:r w:rsidR="00815B15">
        <w:rPr>
          <w:rFonts w:eastAsia="Times New Roman" w:cstheme="minorHAnsi"/>
          <w:sz w:val="24"/>
          <w:szCs w:val="24"/>
        </w:rPr>
        <w:t>oszenie upadłości Wykonawcy,</w:t>
      </w:r>
    </w:p>
    <w:p w14:paraId="5F0830D5" w14:textId="77777777" w:rsidR="00815B15" w:rsidRDefault="00277EDC" w:rsidP="00815B15">
      <w:pPr>
        <w:pStyle w:val="Akapitzlist"/>
        <w:numPr>
          <w:ilvl w:val="0"/>
          <w:numId w:val="9"/>
        </w:numPr>
        <w:spacing w:after="0" w:line="240" w:lineRule="auto"/>
        <w:ind w:left="757"/>
        <w:jc w:val="both"/>
        <w:rPr>
          <w:rFonts w:eastAsia="Times New Roman" w:cstheme="minorHAnsi"/>
          <w:sz w:val="24"/>
          <w:szCs w:val="24"/>
        </w:rPr>
      </w:pPr>
      <w:r w:rsidRPr="00815B15">
        <w:rPr>
          <w:rFonts w:eastAsia="Times New Roman" w:cstheme="minorHAnsi"/>
          <w:sz w:val="24"/>
          <w:szCs w:val="24"/>
        </w:rPr>
        <w:t>Zostanie wydany naka</w:t>
      </w:r>
      <w:r w:rsidR="00815B15">
        <w:rPr>
          <w:rFonts w:eastAsia="Times New Roman" w:cstheme="minorHAnsi"/>
          <w:sz w:val="24"/>
          <w:szCs w:val="24"/>
        </w:rPr>
        <w:t>z zajęcia majątku Wykonawcy,</w:t>
      </w:r>
    </w:p>
    <w:p w14:paraId="5AEED698" w14:textId="58463CB6" w:rsidR="00277EDC" w:rsidRPr="00815B15" w:rsidRDefault="00277EDC" w:rsidP="00815B15">
      <w:pPr>
        <w:pStyle w:val="Akapitzlist"/>
        <w:numPr>
          <w:ilvl w:val="0"/>
          <w:numId w:val="9"/>
        </w:numPr>
        <w:spacing w:after="0" w:line="240" w:lineRule="auto"/>
        <w:ind w:left="757"/>
        <w:jc w:val="both"/>
        <w:rPr>
          <w:rFonts w:eastAsia="Times New Roman" w:cstheme="minorHAnsi"/>
          <w:sz w:val="24"/>
          <w:szCs w:val="24"/>
        </w:rPr>
      </w:pPr>
      <w:r w:rsidRPr="00815B15">
        <w:rPr>
          <w:rFonts w:eastAsia="Times New Roman" w:cstheme="minorHAnsi"/>
          <w:sz w:val="24"/>
          <w:szCs w:val="24"/>
        </w:rPr>
        <w:t>Naruszenia przez Wykonawcę istotnych warunków umowy w szczególności dotyczących należytego wykonania przedmiotu umowy.</w:t>
      </w:r>
    </w:p>
    <w:p w14:paraId="5A880AE8" w14:textId="77777777" w:rsidR="00815B15" w:rsidRDefault="00277EDC" w:rsidP="00815B1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03FE7">
        <w:rPr>
          <w:rFonts w:eastAsia="Times New Roman" w:cstheme="minorHAnsi"/>
          <w:sz w:val="24"/>
          <w:szCs w:val="24"/>
        </w:rPr>
        <w:br/>
        <w:t>§ 7</w:t>
      </w:r>
    </w:p>
    <w:p w14:paraId="26647D5D" w14:textId="301ECA29" w:rsidR="00277EDC" w:rsidRPr="00815B15" w:rsidRDefault="00277EDC" w:rsidP="007026B8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815B15">
        <w:rPr>
          <w:rFonts w:eastAsia="Times New Roman" w:cstheme="minorHAnsi"/>
          <w:sz w:val="24"/>
          <w:szCs w:val="24"/>
        </w:rPr>
        <w:t>Wykonawca zobowiązał się do przechowywania próbek okresowych posiłków przez czas i właściwy sposób określony w rozporządzeniach.</w:t>
      </w:r>
    </w:p>
    <w:p w14:paraId="13215DE6" w14:textId="77777777" w:rsidR="007026B8" w:rsidRDefault="00277EDC" w:rsidP="007026B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03FE7">
        <w:rPr>
          <w:rFonts w:eastAsia="Times New Roman" w:cstheme="minorHAnsi"/>
          <w:sz w:val="24"/>
          <w:szCs w:val="24"/>
        </w:rPr>
        <w:br/>
        <w:t>§ 8</w:t>
      </w:r>
    </w:p>
    <w:p w14:paraId="4CFE06C2" w14:textId="77777777" w:rsidR="007026B8" w:rsidRDefault="00277EDC" w:rsidP="007026B8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7026B8">
        <w:rPr>
          <w:rFonts w:eastAsia="Times New Roman" w:cstheme="minorHAnsi"/>
          <w:sz w:val="24"/>
          <w:szCs w:val="24"/>
        </w:rPr>
        <w:t>W przypadku nienależytego wykonania zakresu umowy należne wynagrodzenie Wykonawcy w rozliczeniu miesięcznym zostanie stosownie pomniejszone o 10% łącznej ceny brutto umowy o</w:t>
      </w:r>
      <w:r w:rsidR="007026B8">
        <w:rPr>
          <w:rFonts w:eastAsia="Times New Roman" w:cstheme="minorHAnsi"/>
          <w:sz w:val="24"/>
          <w:szCs w:val="24"/>
        </w:rPr>
        <w:t>kreślonej w §3 ust. 2 umowy.</w:t>
      </w:r>
    </w:p>
    <w:p w14:paraId="3A315D97" w14:textId="77777777" w:rsidR="007026B8" w:rsidRDefault="00277EDC" w:rsidP="007026B8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7026B8">
        <w:rPr>
          <w:rFonts w:eastAsia="Times New Roman" w:cstheme="minorHAnsi"/>
          <w:sz w:val="24"/>
          <w:szCs w:val="24"/>
        </w:rPr>
        <w:t>Zamawiający zastrzega sobie prawo do dochodzenia odszkodowania uzupełniającego, przewyższającego wyso</w:t>
      </w:r>
      <w:r w:rsidR="00A80B0F" w:rsidRPr="007026B8">
        <w:rPr>
          <w:rFonts w:eastAsia="Times New Roman" w:cstheme="minorHAnsi"/>
          <w:sz w:val="24"/>
          <w:szCs w:val="24"/>
        </w:rPr>
        <w:t xml:space="preserve">kość kary umownej, do wysokości </w:t>
      </w:r>
      <w:r w:rsidRPr="007026B8">
        <w:rPr>
          <w:rFonts w:eastAsia="Times New Roman" w:cstheme="minorHAnsi"/>
          <w:sz w:val="24"/>
          <w:szCs w:val="24"/>
        </w:rPr>
        <w:t xml:space="preserve">rzeczywiście </w:t>
      </w:r>
      <w:r w:rsidR="007026B8">
        <w:rPr>
          <w:rFonts w:eastAsia="Times New Roman" w:cstheme="minorHAnsi"/>
          <w:sz w:val="24"/>
          <w:szCs w:val="24"/>
        </w:rPr>
        <w:t>poniesionej szkody.</w:t>
      </w:r>
    </w:p>
    <w:p w14:paraId="63DDF8AD" w14:textId="77777777" w:rsidR="007026B8" w:rsidRDefault="00277EDC" w:rsidP="007026B8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7026B8">
        <w:rPr>
          <w:rFonts w:eastAsia="Times New Roman" w:cstheme="minorHAnsi"/>
          <w:sz w:val="24"/>
          <w:szCs w:val="24"/>
        </w:rPr>
        <w:t xml:space="preserve">Za wszelkie szkody w stosunku do osób trzecich powstałe z tytułu niewykonywania lub nienależytego wykonywania umowy, odpowiedzialność ponosił będzie </w:t>
      </w:r>
      <w:r w:rsidR="007026B8">
        <w:rPr>
          <w:rFonts w:eastAsia="Times New Roman" w:cstheme="minorHAnsi"/>
          <w:sz w:val="24"/>
          <w:szCs w:val="24"/>
        </w:rPr>
        <w:t>Wykonawca.</w:t>
      </w:r>
    </w:p>
    <w:p w14:paraId="0DA7B85E" w14:textId="4A469718" w:rsidR="007026B8" w:rsidRDefault="00277EDC" w:rsidP="007026B8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7026B8">
        <w:rPr>
          <w:rFonts w:eastAsia="Times New Roman" w:cstheme="minorHAnsi"/>
          <w:sz w:val="24"/>
          <w:szCs w:val="24"/>
        </w:rPr>
        <w:t>Wykonawca odpowiada materialnie za wszelkie szkody spowodowane przez p</w:t>
      </w:r>
      <w:r w:rsidR="007026B8">
        <w:rPr>
          <w:rFonts w:eastAsia="Times New Roman" w:cstheme="minorHAnsi"/>
          <w:sz w:val="24"/>
          <w:szCs w:val="24"/>
        </w:rPr>
        <w:t xml:space="preserve">racowników </w:t>
      </w:r>
      <w:r w:rsidRPr="007026B8">
        <w:rPr>
          <w:rFonts w:eastAsia="Times New Roman" w:cstheme="minorHAnsi"/>
          <w:sz w:val="24"/>
          <w:szCs w:val="24"/>
        </w:rPr>
        <w:t>Wykonawcy.</w:t>
      </w:r>
    </w:p>
    <w:p w14:paraId="7BE93873" w14:textId="77777777" w:rsidR="007026B8" w:rsidRPr="007026B8" w:rsidRDefault="00277EDC" w:rsidP="007026B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7026B8">
        <w:rPr>
          <w:rFonts w:eastAsia="Times New Roman" w:cstheme="minorHAnsi"/>
          <w:sz w:val="24"/>
          <w:szCs w:val="24"/>
        </w:rPr>
        <w:br/>
        <w:t>§ 9</w:t>
      </w:r>
    </w:p>
    <w:p w14:paraId="721B930A" w14:textId="77777777" w:rsidR="007026B8" w:rsidRDefault="00277EDC" w:rsidP="007026B8">
      <w:pPr>
        <w:pStyle w:val="Akapitzlist"/>
        <w:numPr>
          <w:ilvl w:val="0"/>
          <w:numId w:val="12"/>
        </w:numPr>
        <w:spacing w:after="0" w:line="240" w:lineRule="auto"/>
        <w:ind w:left="283"/>
        <w:jc w:val="both"/>
        <w:rPr>
          <w:rFonts w:eastAsia="Times New Roman" w:cstheme="minorHAnsi"/>
          <w:sz w:val="24"/>
          <w:szCs w:val="24"/>
        </w:rPr>
      </w:pPr>
      <w:r w:rsidRPr="007026B8">
        <w:rPr>
          <w:rFonts w:eastAsia="Times New Roman" w:cstheme="minorHAnsi"/>
          <w:sz w:val="24"/>
          <w:szCs w:val="24"/>
        </w:rPr>
        <w:t>W sprawach nieuregulowanych niniejszą umową mają zastosowanie przepisy Kodeksu Cywilnego i innych aktów prawnych, obowiązujących w tym zakresie.</w:t>
      </w:r>
    </w:p>
    <w:p w14:paraId="0DF50829" w14:textId="77777777" w:rsidR="007026B8" w:rsidRDefault="00277EDC" w:rsidP="007026B8">
      <w:pPr>
        <w:pStyle w:val="Akapitzlist"/>
        <w:numPr>
          <w:ilvl w:val="0"/>
          <w:numId w:val="12"/>
        </w:numPr>
        <w:spacing w:after="0" w:line="240" w:lineRule="auto"/>
        <w:ind w:left="283"/>
        <w:jc w:val="both"/>
        <w:rPr>
          <w:rFonts w:eastAsia="Times New Roman" w:cstheme="minorHAnsi"/>
          <w:sz w:val="24"/>
          <w:szCs w:val="24"/>
        </w:rPr>
      </w:pPr>
      <w:r w:rsidRPr="007026B8">
        <w:rPr>
          <w:rFonts w:eastAsia="Times New Roman" w:cstheme="minorHAnsi"/>
          <w:sz w:val="24"/>
          <w:szCs w:val="24"/>
        </w:rPr>
        <w:t>Zmiana postanowień umowy wymaga formy pisemn</w:t>
      </w:r>
      <w:r w:rsidR="007026B8">
        <w:rPr>
          <w:rFonts w:eastAsia="Times New Roman" w:cstheme="minorHAnsi"/>
          <w:sz w:val="24"/>
          <w:szCs w:val="24"/>
        </w:rPr>
        <w:t>ej, pod rygorem nieważności.</w:t>
      </w:r>
    </w:p>
    <w:p w14:paraId="2DDAA75C" w14:textId="0C46C877" w:rsidR="00277EDC" w:rsidRPr="007026B8" w:rsidRDefault="00277EDC" w:rsidP="007026B8">
      <w:pPr>
        <w:pStyle w:val="Akapitzlist"/>
        <w:numPr>
          <w:ilvl w:val="0"/>
          <w:numId w:val="12"/>
        </w:numPr>
        <w:spacing w:after="0" w:line="240" w:lineRule="auto"/>
        <w:ind w:left="283"/>
        <w:jc w:val="both"/>
        <w:rPr>
          <w:rFonts w:eastAsia="Times New Roman" w:cstheme="minorHAnsi"/>
          <w:sz w:val="24"/>
          <w:szCs w:val="24"/>
        </w:rPr>
      </w:pPr>
      <w:r w:rsidRPr="007026B8">
        <w:rPr>
          <w:rFonts w:eastAsia="Times New Roman" w:cstheme="minorHAnsi"/>
          <w:sz w:val="24"/>
          <w:szCs w:val="24"/>
        </w:rPr>
        <w:t>Dopuszcza się możliwość wprowadzenia do umowy zmian korzystnych dla Zamawiającego.</w:t>
      </w:r>
    </w:p>
    <w:p w14:paraId="6678DFE0" w14:textId="77777777" w:rsidR="00277EDC" w:rsidRPr="00903FE7" w:rsidRDefault="00277EDC" w:rsidP="00277ED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211DA57" w14:textId="77777777" w:rsidR="007026B8" w:rsidRDefault="00277EDC" w:rsidP="007026B8">
      <w:pPr>
        <w:pStyle w:val="Style5"/>
        <w:widowControl/>
        <w:tabs>
          <w:tab w:val="left" w:pos="9072"/>
        </w:tabs>
        <w:spacing w:line="240" w:lineRule="auto"/>
        <w:ind w:right="-251"/>
        <w:jc w:val="center"/>
        <w:rPr>
          <w:rFonts w:asciiTheme="minorHAnsi" w:eastAsia="Times New Roman" w:hAnsiTheme="minorHAnsi" w:cstheme="minorHAnsi"/>
          <w:lang w:eastAsia="en-US"/>
        </w:rPr>
      </w:pPr>
      <w:r w:rsidRPr="00903FE7">
        <w:rPr>
          <w:rFonts w:asciiTheme="minorHAnsi" w:eastAsia="Times New Roman" w:hAnsiTheme="minorHAnsi" w:cstheme="minorHAnsi"/>
          <w:lang w:eastAsia="en-US"/>
        </w:rPr>
        <w:t>§ 10</w:t>
      </w:r>
    </w:p>
    <w:p w14:paraId="44FB807C" w14:textId="77777777" w:rsidR="007026B8" w:rsidRDefault="00277EDC" w:rsidP="007026B8">
      <w:pPr>
        <w:pStyle w:val="Style5"/>
        <w:widowControl/>
        <w:numPr>
          <w:ilvl w:val="0"/>
          <w:numId w:val="13"/>
        </w:numPr>
        <w:tabs>
          <w:tab w:val="left" w:pos="9072"/>
        </w:tabs>
        <w:spacing w:line="240" w:lineRule="auto"/>
        <w:ind w:left="360" w:right="-251"/>
        <w:rPr>
          <w:rFonts w:asciiTheme="minorHAnsi" w:eastAsia="Times New Roman" w:hAnsiTheme="minorHAnsi" w:cstheme="minorHAnsi"/>
          <w:lang w:eastAsia="en-US"/>
        </w:rPr>
      </w:pPr>
      <w:r w:rsidRPr="00903FE7">
        <w:rPr>
          <w:rFonts w:asciiTheme="minorHAnsi" w:eastAsia="Times New Roman" w:hAnsiTheme="minorHAnsi" w:cstheme="minorHAnsi"/>
          <w:lang w:eastAsia="en-US"/>
        </w:rPr>
        <w:t>Spory wynikłe z niniejszej umowy rozstrzygać będzie sąd powszechny właściwy dla</w:t>
      </w:r>
      <w:r>
        <w:rPr>
          <w:rFonts w:asciiTheme="minorHAnsi" w:eastAsia="Times New Roman" w:hAnsiTheme="minorHAnsi" w:cstheme="minorHAnsi"/>
          <w:lang w:eastAsia="en-US"/>
        </w:rPr>
        <w:t xml:space="preserve"> </w:t>
      </w:r>
      <w:r w:rsidR="007026B8">
        <w:rPr>
          <w:rFonts w:asciiTheme="minorHAnsi" w:eastAsia="Times New Roman" w:hAnsiTheme="minorHAnsi" w:cstheme="minorHAnsi"/>
          <w:lang w:eastAsia="en-US"/>
        </w:rPr>
        <w:t xml:space="preserve">siedziby </w:t>
      </w:r>
      <w:r w:rsidRPr="00903FE7">
        <w:rPr>
          <w:rFonts w:asciiTheme="minorHAnsi" w:eastAsia="Times New Roman" w:hAnsiTheme="minorHAnsi" w:cstheme="minorHAnsi"/>
          <w:lang w:eastAsia="en-US"/>
        </w:rPr>
        <w:t>Zamawiającego.</w:t>
      </w:r>
    </w:p>
    <w:p w14:paraId="52D18E31" w14:textId="7F7CE66A" w:rsidR="007026B8" w:rsidRPr="007026B8" w:rsidRDefault="007026B8" w:rsidP="007026B8">
      <w:pPr>
        <w:pStyle w:val="Style5"/>
        <w:widowControl/>
        <w:tabs>
          <w:tab w:val="left" w:pos="9072"/>
        </w:tabs>
        <w:spacing w:line="240" w:lineRule="auto"/>
        <w:ind w:left="360" w:right="-251"/>
        <w:jc w:val="center"/>
        <w:rPr>
          <w:rFonts w:asciiTheme="minorHAnsi" w:eastAsia="Times New Roman" w:hAnsiTheme="minorHAnsi" w:cstheme="minorHAnsi"/>
          <w:lang w:eastAsia="en-US"/>
        </w:rPr>
      </w:pPr>
      <w:r w:rsidRPr="007026B8">
        <w:rPr>
          <w:rFonts w:asciiTheme="minorHAnsi" w:eastAsia="Times New Roman" w:hAnsiTheme="minorHAnsi" w:cstheme="minorHAnsi"/>
          <w:lang w:eastAsia="en-US"/>
        </w:rPr>
        <w:br/>
        <w:t>§ 11</w:t>
      </w:r>
    </w:p>
    <w:p w14:paraId="2867C719" w14:textId="7501FA80" w:rsidR="00277EDC" w:rsidRPr="007026B8" w:rsidRDefault="00277EDC" w:rsidP="007026B8">
      <w:pPr>
        <w:pStyle w:val="Style5"/>
        <w:widowControl/>
        <w:numPr>
          <w:ilvl w:val="0"/>
          <w:numId w:val="14"/>
        </w:numPr>
        <w:tabs>
          <w:tab w:val="left" w:pos="9072"/>
        </w:tabs>
        <w:spacing w:line="240" w:lineRule="auto"/>
        <w:ind w:left="360" w:right="-251"/>
        <w:rPr>
          <w:rFonts w:asciiTheme="minorHAnsi" w:eastAsia="Times New Roman" w:hAnsiTheme="minorHAnsi" w:cstheme="minorHAnsi"/>
          <w:lang w:eastAsia="en-US"/>
        </w:rPr>
      </w:pPr>
      <w:r w:rsidRPr="007026B8">
        <w:rPr>
          <w:rFonts w:asciiTheme="minorHAnsi" w:eastAsia="Times New Roman" w:hAnsiTheme="minorHAnsi" w:cstheme="minorHAnsi"/>
          <w:lang w:eastAsia="en-US"/>
        </w:rPr>
        <w:t>Umowę sporządzono w trzech jednobrzmiących egzemplarzach, jeden dla Zamawiającego, jeden dla Wykonawcy, jeden do dokumentacji księgowej.</w:t>
      </w:r>
    </w:p>
    <w:p w14:paraId="71919C3F" w14:textId="75A07ABF" w:rsidR="00277EDC" w:rsidRPr="003B2754" w:rsidRDefault="00277EDC" w:rsidP="00277EDC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Fonts w:asciiTheme="minorHAnsi" w:eastAsia="Times New Roman" w:hAnsiTheme="minorHAnsi" w:cstheme="minorHAnsi"/>
          <w:lang w:eastAsia="en-US"/>
        </w:rPr>
      </w:pPr>
      <w:r w:rsidRPr="00903FE7">
        <w:rPr>
          <w:rFonts w:asciiTheme="minorHAnsi" w:eastAsia="Times New Roman" w:hAnsiTheme="minorHAnsi" w:cstheme="minorHAnsi"/>
          <w:lang w:eastAsia="en-US"/>
        </w:rPr>
        <w:br/>
      </w:r>
      <w:r w:rsidRPr="003B2754">
        <w:rPr>
          <w:rFonts w:asciiTheme="minorHAnsi" w:eastAsia="Times New Roman" w:hAnsiTheme="minorHAnsi" w:cstheme="minorHAnsi"/>
          <w:lang w:eastAsia="en-US"/>
        </w:rPr>
        <w:t xml:space="preserve">ZAMAWIAJĄCY                 </w:t>
      </w:r>
      <w:r>
        <w:rPr>
          <w:rFonts w:asciiTheme="minorHAnsi" w:eastAsia="Times New Roman" w:hAnsiTheme="minorHAnsi" w:cstheme="minorHAnsi"/>
          <w:lang w:eastAsia="en-US"/>
        </w:rPr>
        <w:t xml:space="preserve">                                                               </w:t>
      </w:r>
      <w:r w:rsidRPr="003B2754">
        <w:rPr>
          <w:rFonts w:asciiTheme="minorHAnsi" w:eastAsia="Times New Roman" w:hAnsiTheme="minorHAnsi" w:cstheme="minorHAnsi"/>
          <w:lang w:eastAsia="en-US"/>
        </w:rPr>
        <w:t xml:space="preserve">    WYKONAWCA</w:t>
      </w:r>
    </w:p>
    <w:p w14:paraId="16031289" w14:textId="77777777" w:rsidR="00D43EE3" w:rsidRDefault="00D43EE3"/>
    <w:sectPr w:rsidR="00D43EE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3A974" w14:textId="77777777" w:rsidR="004770E6" w:rsidRDefault="004770E6" w:rsidP="00815B15">
      <w:pPr>
        <w:spacing w:after="0" w:line="240" w:lineRule="auto"/>
      </w:pPr>
      <w:r>
        <w:separator/>
      </w:r>
    </w:p>
  </w:endnote>
  <w:endnote w:type="continuationSeparator" w:id="0">
    <w:p w14:paraId="6C3187CC" w14:textId="77777777" w:rsidR="004770E6" w:rsidRDefault="004770E6" w:rsidP="0081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348670"/>
      <w:docPartObj>
        <w:docPartGallery w:val="Page Numbers (Bottom of Page)"/>
        <w:docPartUnique/>
      </w:docPartObj>
    </w:sdtPr>
    <w:sdtContent>
      <w:p w14:paraId="41BE671E" w14:textId="0D047BDA" w:rsidR="00815B15" w:rsidRDefault="00815B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6B8">
          <w:rPr>
            <w:noProof/>
          </w:rPr>
          <w:t>1</w:t>
        </w:r>
        <w:r>
          <w:fldChar w:fldCharType="end"/>
        </w:r>
      </w:p>
    </w:sdtContent>
  </w:sdt>
  <w:p w14:paraId="45F4FF59" w14:textId="77777777" w:rsidR="00815B15" w:rsidRDefault="00815B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44066" w14:textId="77777777" w:rsidR="004770E6" w:rsidRDefault="004770E6" w:rsidP="00815B15">
      <w:pPr>
        <w:spacing w:after="0" w:line="240" w:lineRule="auto"/>
      </w:pPr>
      <w:r>
        <w:separator/>
      </w:r>
    </w:p>
  </w:footnote>
  <w:footnote w:type="continuationSeparator" w:id="0">
    <w:p w14:paraId="2ED9F71B" w14:textId="77777777" w:rsidR="004770E6" w:rsidRDefault="004770E6" w:rsidP="00815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3110"/>
    <w:multiLevelType w:val="hybridMultilevel"/>
    <w:tmpl w:val="DBE0B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7B1D"/>
    <w:multiLevelType w:val="hybridMultilevel"/>
    <w:tmpl w:val="88C4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F4386"/>
    <w:multiLevelType w:val="hybridMultilevel"/>
    <w:tmpl w:val="671ABE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981C4B"/>
    <w:multiLevelType w:val="hybridMultilevel"/>
    <w:tmpl w:val="C35C5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94F3E"/>
    <w:multiLevelType w:val="hybridMultilevel"/>
    <w:tmpl w:val="C35C5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C3C7A"/>
    <w:multiLevelType w:val="hybridMultilevel"/>
    <w:tmpl w:val="B9B28B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AD6ACD"/>
    <w:multiLevelType w:val="hybridMultilevel"/>
    <w:tmpl w:val="03788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A4984"/>
    <w:multiLevelType w:val="hybridMultilevel"/>
    <w:tmpl w:val="E878D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438BC"/>
    <w:multiLevelType w:val="hybridMultilevel"/>
    <w:tmpl w:val="A7FE6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2015F"/>
    <w:multiLevelType w:val="hybridMultilevel"/>
    <w:tmpl w:val="88C4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43E26"/>
    <w:multiLevelType w:val="hybridMultilevel"/>
    <w:tmpl w:val="120E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03E6C"/>
    <w:multiLevelType w:val="hybridMultilevel"/>
    <w:tmpl w:val="3D6E3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3166F"/>
    <w:multiLevelType w:val="hybridMultilevel"/>
    <w:tmpl w:val="3D6E3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E421E"/>
    <w:multiLevelType w:val="hybridMultilevel"/>
    <w:tmpl w:val="E878D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8A"/>
    <w:rsid w:val="00076706"/>
    <w:rsid w:val="00092492"/>
    <w:rsid w:val="001F100D"/>
    <w:rsid w:val="00277EDC"/>
    <w:rsid w:val="003E3B53"/>
    <w:rsid w:val="004244AE"/>
    <w:rsid w:val="004770E6"/>
    <w:rsid w:val="00543796"/>
    <w:rsid w:val="006F398A"/>
    <w:rsid w:val="007026B8"/>
    <w:rsid w:val="00815B15"/>
    <w:rsid w:val="008816C8"/>
    <w:rsid w:val="00A26F05"/>
    <w:rsid w:val="00A80B0F"/>
    <w:rsid w:val="00C231C8"/>
    <w:rsid w:val="00C40FE0"/>
    <w:rsid w:val="00C54322"/>
    <w:rsid w:val="00C8372B"/>
    <w:rsid w:val="00D4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FE75"/>
  <w15:chartTrackingRefBased/>
  <w15:docId w15:val="{C989D386-CBAF-4D21-8F9F-28188635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ED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rsid w:val="00277EDC"/>
    <w:pPr>
      <w:widowControl w:val="0"/>
      <w:autoSpaceDE w:val="0"/>
      <w:autoSpaceDN w:val="0"/>
      <w:adjustRightInd w:val="0"/>
      <w:spacing w:after="0" w:line="446" w:lineRule="exact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277EDC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322"/>
    <w:rPr>
      <w:rFonts w:ascii="Segoe UI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1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B1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1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B15"/>
    <w:rPr>
      <w:lang w:val="pl-PL"/>
    </w:rPr>
  </w:style>
  <w:style w:type="paragraph" w:styleId="Akapitzlist">
    <w:name w:val="List Paragraph"/>
    <w:basedOn w:val="Normalny"/>
    <w:uiPriority w:val="34"/>
    <w:qFormat/>
    <w:rsid w:val="00815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Sekretariat</cp:lastModifiedBy>
  <cp:revision>11</cp:revision>
  <cp:lastPrinted>2023-08-23T10:46:00Z</cp:lastPrinted>
  <dcterms:created xsi:type="dcterms:W3CDTF">2022-09-12T14:36:00Z</dcterms:created>
  <dcterms:modified xsi:type="dcterms:W3CDTF">2023-08-23T10:46:00Z</dcterms:modified>
</cp:coreProperties>
</file>