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RRG. </w:t>
      </w:r>
      <w:r w:rsidR="00707697"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7021.1…</w:t>
      </w:r>
      <w:r w:rsidR="00297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 pomiędzy Gminą Raciąż z siedzibą w Raciążu, ul.</w:t>
      </w:r>
      <w:r w:rsidR="00863903" w:rsidRPr="00EF37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Kilińskiego 2,</w:t>
      </w:r>
      <w:r w:rsidR="009D4EAB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09-140 Raciąż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1. Ryszarda </w:t>
      </w:r>
      <w:proofErr w:type="spellStart"/>
      <w:r w:rsidRPr="00EF374C">
        <w:rPr>
          <w:rFonts w:ascii="Times New Roman" w:hAnsi="Times New Roman" w:cs="Times New Roman"/>
          <w:color w:val="000000"/>
          <w:sz w:val="24"/>
          <w:szCs w:val="24"/>
        </w:rPr>
        <w:t>Giszczaka</w:t>
      </w:r>
      <w:proofErr w:type="spellEnd"/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- Wójta Gminy Raciąż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przy udziale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2. Barbary </w:t>
      </w:r>
      <w:proofErr w:type="spellStart"/>
      <w:r w:rsidRPr="00EF374C">
        <w:rPr>
          <w:rFonts w:ascii="Times New Roman" w:hAnsi="Times New Roman" w:cs="Times New Roman"/>
          <w:color w:val="000000"/>
          <w:sz w:val="24"/>
          <w:szCs w:val="24"/>
        </w:rPr>
        <w:t>Rumianowskiej</w:t>
      </w:r>
      <w:proofErr w:type="spellEnd"/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Raciąż (kontrasygnata)</w:t>
      </w:r>
    </w:p>
    <w:p w:rsidR="00863903" w:rsidRPr="00EF374C" w:rsidRDefault="00863903" w:rsidP="00863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zwaną dalej „Zamawiającym” reprezentowaną przez: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a …………………………………………………………………………………………………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zwanym w dalszej treści umowy "Wykonawcą" działającym na podstawie:</w:t>
      </w:r>
    </w:p>
    <w:p w:rsidR="005A2A95" w:rsidRPr="00EF374C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697" w:rsidRPr="00EF374C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o treści następującej: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9D4EAB" w:rsidRPr="00EF374C" w:rsidRDefault="005A2A95" w:rsidP="00EF3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Zgodnie z wynikiem </w:t>
      </w:r>
      <w:r w:rsidR="007E1C22" w:rsidRPr="00EF374C">
        <w:rPr>
          <w:rFonts w:ascii="Times New Roman" w:hAnsi="Times New Roman" w:cs="Times New Roman"/>
          <w:color w:val="000000"/>
          <w:sz w:val="24"/>
          <w:szCs w:val="24"/>
        </w:rPr>
        <w:t>procedury postępowania – rozeznania rynku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1C22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zaproszenia do złożenia oferty z dnia </w:t>
      </w:r>
      <w:r w:rsidR="00500AEF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   </w:t>
      </w:r>
      <w:r w:rsidR="007E1C22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Zamawiający powierza, a Wykonawca przyjmuje do</w:t>
      </w:r>
      <w:r w:rsidR="007E1C22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wykonania zadanie </w:t>
      </w:r>
      <w:proofErr w:type="spellStart"/>
      <w:r w:rsidRPr="00EF374C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9576A" w:rsidRPr="00EF374C" w:rsidRDefault="00D9576A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4C" w:rsidRPr="00EF374C" w:rsidRDefault="0054789D" w:rsidP="00EF374C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sz w:val="24"/>
          <w:szCs w:val="24"/>
        </w:rPr>
        <w:t>„Remont cząstkowy nawierzchni bitumicznych dróg gminnych</w:t>
      </w:r>
      <w:r w:rsidR="002979AC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F374C" w:rsidRPr="00EF374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A2A95" w:rsidRPr="00EF37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A2A95" w:rsidRPr="00EF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9D" w:rsidRPr="00EF374C" w:rsidRDefault="005A2A95" w:rsidP="00EF37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>polegające na</w:t>
      </w:r>
      <w:r w:rsidR="0054789D" w:rsidRPr="00EF374C">
        <w:rPr>
          <w:rFonts w:ascii="Times New Roman" w:hAnsi="Times New Roman" w:cs="Times New Roman"/>
          <w:sz w:val="24"/>
          <w:szCs w:val="24"/>
        </w:rPr>
        <w:t xml:space="preserve"> remoncie cząstkowym nawierzchni bitumicznych dróg gminnych</w:t>
      </w:r>
    </w:p>
    <w:p w:rsidR="00EF374C" w:rsidRPr="00EF374C" w:rsidRDefault="00EF374C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F5" w:rsidRPr="00EF374C" w:rsidRDefault="00EF374C" w:rsidP="00EF3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>I</w:t>
      </w:r>
      <w:r w:rsidR="0054789D" w:rsidRPr="00EF374C">
        <w:rPr>
          <w:rFonts w:ascii="Times New Roman" w:hAnsi="Times New Roman" w:cs="Times New Roman"/>
          <w:sz w:val="24"/>
          <w:szCs w:val="24"/>
        </w:rPr>
        <w:t>lość metrów kwadratowych</w:t>
      </w:r>
      <w:r w:rsidR="001B452D" w:rsidRPr="00EF374C">
        <w:rPr>
          <w:rFonts w:ascii="Times New Roman" w:hAnsi="Times New Roman" w:cs="Times New Roman"/>
          <w:sz w:val="24"/>
          <w:szCs w:val="24"/>
        </w:rPr>
        <w:t xml:space="preserve"> remontowanej nawierzchni zostanie ustalona kosztorysem powykonawczym potwierdzonym przez Zamawiającego</w:t>
      </w:r>
      <w:r w:rsidR="00E47260" w:rsidRPr="00EF374C">
        <w:rPr>
          <w:rFonts w:ascii="Times New Roman" w:hAnsi="Times New Roman" w:cs="Times New Roman"/>
          <w:sz w:val="24"/>
          <w:szCs w:val="24"/>
        </w:rPr>
        <w:t xml:space="preserve"> na podstawie obmiarów wykonanych robót</w:t>
      </w:r>
      <w:r w:rsidR="001B452D" w:rsidRPr="00EF374C">
        <w:rPr>
          <w:rFonts w:ascii="Times New Roman" w:hAnsi="Times New Roman" w:cs="Times New Roman"/>
          <w:sz w:val="24"/>
          <w:szCs w:val="24"/>
        </w:rPr>
        <w:t>.</w:t>
      </w:r>
      <w:r w:rsidR="005A2A95" w:rsidRPr="00EF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CA" w:rsidRPr="00D37B1C" w:rsidRDefault="001B452D" w:rsidP="00EF3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1C">
        <w:rPr>
          <w:rFonts w:ascii="Times New Roman" w:hAnsi="Times New Roman" w:cs="Times New Roman"/>
          <w:sz w:val="24"/>
          <w:szCs w:val="24"/>
        </w:rPr>
        <w:t>Wszelkie prace należy wykonać według</w:t>
      </w:r>
      <w:r w:rsidR="00E47260" w:rsidRPr="00D37B1C">
        <w:rPr>
          <w:rFonts w:ascii="Times New Roman" w:hAnsi="Times New Roman" w:cs="Times New Roman"/>
          <w:sz w:val="24"/>
          <w:szCs w:val="24"/>
        </w:rPr>
        <w:t xml:space="preserve"> wskazań i</w:t>
      </w:r>
      <w:r w:rsidRPr="00D37B1C">
        <w:rPr>
          <w:rFonts w:ascii="Times New Roman" w:hAnsi="Times New Roman" w:cs="Times New Roman"/>
          <w:sz w:val="24"/>
          <w:szCs w:val="24"/>
        </w:rPr>
        <w:t xml:space="preserve"> zaleceń Zamawiającego</w:t>
      </w:r>
      <w:r w:rsidR="00C733CA" w:rsidRPr="00D37B1C">
        <w:rPr>
          <w:rFonts w:ascii="Times New Roman" w:hAnsi="Times New Roman" w:cs="Times New Roman"/>
          <w:sz w:val="24"/>
          <w:szCs w:val="24"/>
        </w:rPr>
        <w:t>.</w:t>
      </w:r>
    </w:p>
    <w:p w:rsidR="00C733CA" w:rsidRPr="00D37B1C" w:rsidRDefault="00C733CA" w:rsidP="00EF3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1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wykonania zamówienia zapewnia Wykonawca. Użyte materiały powinny posiadać odpowiednie dopuszczenia do stosowania w budownictwie drogowym  oraz zapewniać sprawność eksploatacyjną wykonanego przedmiotu umowy.</w:t>
      </w:r>
    </w:p>
    <w:p w:rsidR="00C3446E" w:rsidRPr="00D37B1C" w:rsidRDefault="00C3446E" w:rsidP="00C733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707697" w:rsidRPr="00EF374C" w:rsidRDefault="000019BE" w:rsidP="00707697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prace stanowiące przedmiot umowy w wysokości: </w:t>
      </w:r>
    </w:p>
    <w:p w:rsidR="00707697" w:rsidRPr="00EF374C" w:rsidRDefault="00707697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697" w:rsidRPr="00EF374C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EF374C">
        <w:rPr>
          <w:rFonts w:ascii="Times New Roman" w:hAnsi="Times New Roman" w:cs="Times New Roman"/>
          <w:sz w:val="24"/>
          <w:szCs w:val="24"/>
        </w:rPr>
        <w:t xml:space="preserve"> ……………….........……………. zł </w:t>
      </w:r>
    </w:p>
    <w:p w:rsidR="00707697" w:rsidRPr="00EF374C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…………………………………………………………............………….. złotych), </w:t>
      </w:r>
    </w:p>
    <w:p w:rsidR="00707697" w:rsidRPr="00EF374C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>w tym:</w:t>
      </w:r>
    </w:p>
    <w:p w:rsidR="00707697" w:rsidRPr="00EF374C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b/>
          <w:sz w:val="24"/>
          <w:szCs w:val="24"/>
        </w:rPr>
        <w:t>cenę netto</w:t>
      </w:r>
      <w:r w:rsidRPr="00EF374C">
        <w:rPr>
          <w:rFonts w:ascii="Times New Roman" w:hAnsi="Times New Roman" w:cs="Times New Roman"/>
          <w:sz w:val="24"/>
          <w:szCs w:val="24"/>
        </w:rPr>
        <w:t xml:space="preserve"> ………….............................…….. zł </w:t>
      </w:r>
    </w:p>
    <w:p w:rsidR="00707697" w:rsidRPr="00EF374C" w:rsidRDefault="00707697" w:rsidP="0070769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>(słownie………………….......</w:t>
      </w:r>
      <w:r w:rsidR="00B07339">
        <w:rPr>
          <w:rFonts w:ascii="Times New Roman" w:hAnsi="Times New Roman" w:cs="Times New Roman"/>
          <w:sz w:val="24"/>
          <w:szCs w:val="24"/>
        </w:rPr>
        <w:t>.................……………………………………</w:t>
      </w:r>
      <w:r w:rsidRPr="00EF374C">
        <w:rPr>
          <w:rFonts w:ascii="Times New Roman" w:hAnsi="Times New Roman" w:cs="Times New Roman"/>
          <w:sz w:val="24"/>
          <w:szCs w:val="24"/>
        </w:rPr>
        <w:t>……złotych)</w:t>
      </w:r>
    </w:p>
    <w:p w:rsidR="00707697" w:rsidRPr="00EF374C" w:rsidRDefault="00707697" w:rsidP="007076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b/>
          <w:sz w:val="24"/>
          <w:szCs w:val="24"/>
        </w:rPr>
        <w:lastRenderedPageBreak/>
        <w:t>podatek VAT</w:t>
      </w:r>
      <w:r w:rsidRPr="00EF374C">
        <w:rPr>
          <w:rFonts w:ascii="Times New Roman" w:hAnsi="Times New Roman" w:cs="Times New Roman"/>
          <w:sz w:val="24"/>
          <w:szCs w:val="24"/>
        </w:rPr>
        <w:t xml:space="preserve"> (stawka podatku VAT ……. %) ……………………….........………. zł </w:t>
      </w:r>
    </w:p>
    <w:p w:rsidR="00707697" w:rsidRPr="00EF374C" w:rsidRDefault="00707697" w:rsidP="007076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374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.................................................................…………………</w:t>
      </w:r>
      <w:r w:rsidR="00B07339">
        <w:rPr>
          <w:rFonts w:ascii="Times New Roman" w:hAnsi="Times New Roman" w:cs="Times New Roman"/>
          <w:sz w:val="24"/>
          <w:szCs w:val="24"/>
        </w:rPr>
        <w:t>…</w:t>
      </w:r>
      <w:r w:rsidRPr="00EF374C">
        <w:rPr>
          <w:rFonts w:ascii="Times New Roman" w:hAnsi="Times New Roman" w:cs="Times New Roman"/>
          <w:sz w:val="24"/>
          <w:szCs w:val="24"/>
        </w:rPr>
        <w:t>……… złotych)</w:t>
      </w:r>
    </w:p>
    <w:p w:rsidR="00707697" w:rsidRPr="00EF374C" w:rsidRDefault="000019BE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za 1m</w:t>
      </w:r>
      <w:r w:rsidRPr="00EF37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remontowanej nawierzchni bitumicznej.</w:t>
      </w:r>
    </w:p>
    <w:p w:rsidR="001E3474" w:rsidRPr="00EF374C" w:rsidRDefault="001E3474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474" w:rsidRPr="00EF374C" w:rsidRDefault="001E3474" w:rsidP="0070769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17D" w:rsidRPr="00EF374C" w:rsidRDefault="0091417D" w:rsidP="00707697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ustala fakturowanie częściowe za wykonanie przedmiotu zamówienia – wynagrodzenie do faktur częściowych będzie ustalone na podstawie faktycznie wykonanych napraw nawierzchni bitumicznych, przy zastosowaniu w/w ceny jednostkowej - potwierdzone protokołem częściowym odbioru robót sporządzonym w obecności przedstawiciela Wykonawcy i Zamawiającego</w:t>
      </w:r>
    </w:p>
    <w:p w:rsidR="001E3474" w:rsidRPr="00EF374C" w:rsidRDefault="001E3474" w:rsidP="001E347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BF0B1A" w:rsidRPr="00EF374C" w:rsidRDefault="005A2A95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Termin rozpoczęcia realizacji zadania – z dniem podpisania umowy.</w:t>
      </w:r>
    </w:p>
    <w:p w:rsidR="00BF0B1A" w:rsidRPr="00716052" w:rsidRDefault="005A2A95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Termin zakończenia</w:t>
      </w:r>
      <w:r w:rsidR="0091417D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realizacji zadania  - </w:t>
      </w:r>
      <w:r w:rsidR="0091417D" w:rsidRPr="00EF374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 systematycznie wg wskazań zamawiającego</w:t>
      </w:r>
      <w:r w:rsidR="00500AEF" w:rsidRPr="00EF374C">
        <w:rPr>
          <w:rFonts w:ascii="Times New Roman" w:eastAsia="Calibri" w:hAnsi="Times New Roman" w:cs="Times New Roman"/>
          <w:sz w:val="24"/>
          <w:szCs w:val="24"/>
          <w:lang w:eastAsia="pl-PL" w:bidi="pa-IN"/>
        </w:rPr>
        <w:t xml:space="preserve">, </w:t>
      </w:r>
      <w:r w:rsidR="00500AEF" w:rsidRPr="00EF374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najpóźniej </w:t>
      </w:r>
      <w:r w:rsidR="00B474CE" w:rsidRPr="00EF374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do </w:t>
      </w:r>
      <w:r w:rsidR="00500AEF" w:rsidRPr="00EF374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dnia </w:t>
      </w:r>
      <w:r w:rsidR="002979A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>30 listopada 2019</w:t>
      </w:r>
      <w:r w:rsidR="0091417D" w:rsidRPr="00EF374C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 roku</w:t>
      </w:r>
      <w:r w:rsidR="00BD4AF5"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 </w:t>
      </w:r>
      <w:r w:rsidR="00BD4AF5" w:rsidRPr="00BD4AF5">
        <w:rPr>
          <w:rFonts w:ascii="Times New Roman" w:eastAsia="Calibri" w:hAnsi="Times New Roman" w:cs="Raavi"/>
          <w:b/>
          <w:sz w:val="24"/>
          <w:szCs w:val="24"/>
          <w:lang w:eastAsia="pl-PL"/>
        </w:rPr>
        <w:t>w terminie 7 dni roboczych od zgłoszenia Zamawiającego o wykonaniu remontu w ciągu danej drogi.</w:t>
      </w:r>
    </w:p>
    <w:p w:rsidR="00716052" w:rsidRPr="00EF374C" w:rsidRDefault="00716052" w:rsidP="007160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052">
        <w:rPr>
          <w:rFonts w:ascii="Times New Roman" w:eastAsia="Calibri" w:hAnsi="Times New Roman" w:cs="Times New Roman"/>
          <w:sz w:val="24"/>
          <w:szCs w:val="24"/>
          <w:lang w:eastAsia="pl-PL" w:bidi="pa-IN"/>
        </w:rPr>
        <w:t>Wykonawca udziela rękojmi na wykonane prace na okres</w:t>
      </w:r>
      <w:r>
        <w:rPr>
          <w:rFonts w:ascii="Times New Roman" w:eastAsia="Calibri" w:hAnsi="Times New Roman" w:cs="Times New Roman"/>
          <w:b/>
          <w:sz w:val="24"/>
          <w:szCs w:val="24"/>
          <w:lang w:eastAsia="pl-PL" w:bidi="pa-IN"/>
        </w:rPr>
        <w:t xml:space="preserve"> 12 miesięcy </w:t>
      </w:r>
      <w:r w:rsidRPr="00716052">
        <w:rPr>
          <w:rFonts w:ascii="Times New Roman" w:eastAsia="Calibri" w:hAnsi="Times New Roman" w:cs="Times New Roman"/>
          <w:sz w:val="24"/>
          <w:szCs w:val="24"/>
          <w:lang w:eastAsia="pl-PL" w:bidi="pa-IN"/>
        </w:rPr>
        <w:t>od częściowego protokołu odbioru robót.</w:t>
      </w:r>
    </w:p>
    <w:p w:rsidR="001E3474" w:rsidRPr="00EF374C" w:rsidRDefault="001E3474" w:rsidP="001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nieodpłatnego usunięcia wad przedmiotu umowy </w:t>
      </w: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7 dni od ich zgłoszenia przez użytkownika przedmiotu umowy w okresie rękojmi.</w:t>
      </w:r>
    </w:p>
    <w:p w:rsidR="001E3474" w:rsidRPr="00716052" w:rsidRDefault="001E3474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nieodpłatnego usunięcia uszkodzeń przedmiotu umowy w ciągu 7 dni od ich zgło</w:t>
      </w:r>
      <w:bookmarkStart w:id="0" w:name="_GoBack"/>
      <w:bookmarkEnd w:id="0"/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przez użytkownika w okresie gwarancyjnym.</w:t>
      </w:r>
    </w:p>
    <w:p w:rsidR="00716052" w:rsidRPr="00EF374C" w:rsidRDefault="00716052" w:rsidP="007076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rękojmi na wyko</w:t>
      </w:r>
    </w:p>
    <w:p w:rsidR="00257EA8" w:rsidRPr="00EF374C" w:rsidRDefault="00257EA8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378" w:rsidRPr="00EF374C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Zamawiający może od umowy odstąpić, jeżeli:</w:t>
      </w:r>
    </w:p>
    <w:p w:rsidR="002634F6" w:rsidRPr="00EF374C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Wykonawca opóźni się z rozpoczęciem lub zakończeniem robót, co najmniej 14 dni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wyznaczając mu dodatkowy 14 dniowy termin do </w:t>
      </w:r>
      <w:r w:rsidR="00B26CBF" w:rsidRPr="00EF374C">
        <w:rPr>
          <w:rFonts w:ascii="Times New Roman" w:hAnsi="Times New Roman" w:cs="Times New Roman"/>
          <w:color w:val="000000"/>
          <w:sz w:val="24"/>
          <w:szCs w:val="24"/>
        </w:rPr>
        <w:t>ich rozpoczęcia lub zakończenia.</w:t>
      </w:r>
    </w:p>
    <w:p w:rsidR="002634F6" w:rsidRPr="00EF374C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Wykonawca prowadzi roboty w sposób wadliwy i nie zmienił sposobu ich wykonywania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w terminie określonym przez Zamawiającego,</w:t>
      </w:r>
    </w:p>
    <w:p w:rsidR="002634F6" w:rsidRPr="00EF374C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Wykonawca przerwał bez uzasadnionej przyczyny roboty na okres, co najmniej 14 dni,</w:t>
      </w:r>
    </w:p>
    <w:p w:rsidR="005A2A95" w:rsidRPr="00EF374C" w:rsidRDefault="005A2A95" w:rsidP="007076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Została ogłoszona upadłość firmy Wykonawcy.</w:t>
      </w:r>
    </w:p>
    <w:p w:rsidR="00320E33" w:rsidRPr="00EF374C" w:rsidRDefault="00320E33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EF374C" w:rsidRDefault="00A06378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Zmiany umowy mogą być dokonywane w przypadku gdy:</w:t>
      </w:r>
    </w:p>
    <w:p w:rsidR="002634F6" w:rsidRPr="00EF374C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Zamawiający dopuszcza możliwość zmiany terminu realizacji umowy z przyczyn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niezależnych od Wykonawcy spowodowanych warunkami atmosferycznymi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uniemożliwiającymi wykonanie prac w szczególności intensywnych lub długotrwałych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opadów deszczu.</w:t>
      </w:r>
    </w:p>
    <w:p w:rsidR="002634F6" w:rsidRPr="00EF374C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W takim przypadku termin realizacji umowy przesunie się o czas trwania niekorzystnych</w:t>
      </w:r>
      <w:r w:rsidR="002634F6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warunków atmosferycznych.</w:t>
      </w:r>
    </w:p>
    <w:p w:rsidR="00051B58" w:rsidRPr="00EF374C" w:rsidRDefault="005A2A95" w:rsidP="007076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sprawach nieuregulowanych niniejszą umową zastosowanie mają przepisy Kodeksu Cywilnego.</w:t>
      </w:r>
    </w:p>
    <w:p w:rsidR="001E3474" w:rsidRPr="00EF374C" w:rsidRDefault="005A2A95" w:rsidP="00EF37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Spory wynikłe w trakcie realizacji umowy strony zobowiązują się rozstrzygać polubownie,</w:t>
      </w:r>
      <w:r w:rsidR="00051B58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a w przypadku braku porozumienia sprawy rozstrzygać będzie Sąd właściwy ze względu na</w:t>
      </w:r>
      <w:r w:rsidR="00051B58"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4C">
        <w:rPr>
          <w:rFonts w:ascii="Times New Roman" w:hAnsi="Times New Roman" w:cs="Times New Roman"/>
          <w:color w:val="000000"/>
          <w:sz w:val="24"/>
          <w:szCs w:val="24"/>
        </w:rPr>
        <w:t>siedzibę Zamawiającego.</w:t>
      </w:r>
    </w:p>
    <w:p w:rsidR="001E3474" w:rsidRPr="00EF374C" w:rsidRDefault="001E3474" w:rsidP="001E347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624" w:rsidRPr="00EF374C" w:rsidRDefault="005D2624" w:rsidP="005D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D2624" w:rsidRPr="00EF374C" w:rsidRDefault="005D2624" w:rsidP="005D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 za realizacj</w:t>
      </w: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</w:t>
      </w:r>
    </w:p>
    <w:p w:rsidR="005D2624" w:rsidRPr="00EF374C" w:rsidRDefault="005D2624" w:rsidP="005D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2624" w:rsidRPr="00EF374C" w:rsidRDefault="005D2624" w:rsidP="005D262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działają następujące osoby:</w:t>
      </w:r>
    </w:p>
    <w:p w:rsidR="005D2624" w:rsidRPr="00EF374C" w:rsidRDefault="005D2624" w:rsidP="005D262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 </w:t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Adam Kowalski </w:t>
      </w:r>
    </w:p>
    <w:p w:rsidR="005D2624" w:rsidRPr="00EF374C" w:rsidRDefault="005D2624" w:rsidP="005D2624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Telefon 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ab/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(023) 679-12-80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Fax 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ab/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(023) 679-12-75</w:t>
      </w:r>
    </w:p>
    <w:p w:rsidR="005D2624" w:rsidRPr="00EF374C" w:rsidRDefault="005D2624" w:rsidP="001E347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e-mail 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  <w:hyperlink r:id="rId7" w:history="1">
        <w:r w:rsidRPr="00EF374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pl-PL"/>
          </w:rPr>
          <w:t>a.kowalski@gmina.raciaz.iap.pl</w:t>
        </w:r>
      </w:hyperlink>
    </w:p>
    <w:p w:rsidR="001E3474" w:rsidRPr="00EF374C" w:rsidRDefault="001E3474" w:rsidP="001E347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5D2624" w:rsidRPr="00EF374C" w:rsidRDefault="005D2624" w:rsidP="005D262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 działają następujące osoby:</w:t>
      </w:r>
    </w:p>
    <w:p w:rsidR="005D2624" w:rsidRPr="00EF374C" w:rsidRDefault="005D2624" w:rsidP="005D2624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nazwisko: </w:t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</w:t>
      </w:r>
    </w:p>
    <w:p w:rsidR="005D2624" w:rsidRPr="00EF374C" w:rsidRDefault="005D2624" w:rsidP="005D2624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Telefon 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ab/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……………..</w:t>
      </w:r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Fax  </w:t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……………….</w:t>
      </w:r>
    </w:p>
    <w:p w:rsidR="00C3446E" w:rsidRPr="00EF374C" w:rsidRDefault="005D2624" w:rsidP="005D262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e-mail</w:t>
      </w:r>
      <w:proofErr w:type="spellEnd"/>
      <w:r w:rsidRPr="00EF374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:</w:t>
      </w:r>
      <w:r w:rsidRPr="00EF374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  …………………….</w:t>
      </w:r>
    </w:p>
    <w:p w:rsidR="0091417D" w:rsidRPr="00EF374C" w:rsidRDefault="005D2624" w:rsidP="00914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stanowią:</w:t>
      </w:r>
    </w:p>
    <w:p w:rsidR="005A2A95" w:rsidRPr="00EF374C" w:rsidRDefault="00051B58" w:rsidP="007076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</w:t>
      </w:r>
    </w:p>
    <w:p w:rsidR="005A2A95" w:rsidRPr="00EF374C" w:rsidRDefault="005D2624" w:rsidP="00707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Umowę sporządzono w 3 jednobrzmiących egzemplarzach, w tym dwa dla zamawiającego</w:t>
      </w:r>
    </w:p>
    <w:p w:rsidR="005A2A95" w:rsidRPr="00EF374C" w:rsidRDefault="005A2A95" w:rsidP="00707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74C">
        <w:rPr>
          <w:rFonts w:ascii="Times New Roman" w:hAnsi="Times New Roman" w:cs="Times New Roman"/>
          <w:color w:val="000000"/>
          <w:sz w:val="24"/>
          <w:szCs w:val="24"/>
        </w:rPr>
        <w:t>i jeden dla Wykonawcy.</w:t>
      </w:r>
    </w:p>
    <w:p w:rsidR="00051B58" w:rsidRPr="00EF374C" w:rsidRDefault="00051B58" w:rsidP="007076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B37" w:rsidRPr="00EF374C" w:rsidRDefault="00F21471" w:rsidP="00707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4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="005A2A95" w:rsidRPr="00EF3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051B58" w:rsidRPr="00EF3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320E33" w:rsidRPr="00EF3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051B58" w:rsidRPr="00EF3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EF374C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="005A2A95" w:rsidRPr="00EF37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sectPr w:rsidR="00A46B37" w:rsidRPr="00EF374C" w:rsidSect="00C3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3C" w:rsidRDefault="00977B3C" w:rsidP="00051B58">
      <w:pPr>
        <w:spacing w:after="0" w:line="240" w:lineRule="auto"/>
      </w:pPr>
      <w:r>
        <w:separator/>
      </w:r>
    </w:p>
  </w:endnote>
  <w:endnote w:type="continuationSeparator" w:id="0">
    <w:p w:rsidR="00977B3C" w:rsidRDefault="00977B3C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99899"/>
      <w:docPartObj>
        <w:docPartGallery w:val="Page Numbers (Bottom of Page)"/>
        <w:docPartUnique/>
      </w:docPartObj>
    </w:sdtPr>
    <w:sdtEndPr/>
    <w:sdtContent>
      <w:p w:rsidR="00051B58" w:rsidRDefault="00D862C0">
        <w:pPr>
          <w:pStyle w:val="Stopka"/>
          <w:jc w:val="center"/>
        </w:pPr>
        <w:r>
          <w:fldChar w:fldCharType="begin"/>
        </w:r>
        <w:r w:rsidR="00051B58">
          <w:instrText>PAGE   \* MERGEFORMAT</w:instrText>
        </w:r>
        <w:r>
          <w:fldChar w:fldCharType="separate"/>
        </w:r>
        <w:r w:rsidR="006D4AAC">
          <w:rPr>
            <w:noProof/>
          </w:rPr>
          <w:t>3</w:t>
        </w:r>
        <w:r>
          <w:fldChar w:fldCharType="end"/>
        </w:r>
      </w:p>
    </w:sdtContent>
  </w:sdt>
  <w:p w:rsidR="00051B58" w:rsidRDefault="00051B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3C" w:rsidRDefault="00977B3C" w:rsidP="00051B58">
      <w:pPr>
        <w:spacing w:after="0" w:line="240" w:lineRule="auto"/>
      </w:pPr>
      <w:r>
        <w:separator/>
      </w:r>
    </w:p>
  </w:footnote>
  <w:footnote w:type="continuationSeparator" w:id="0">
    <w:p w:rsidR="00977B3C" w:rsidRDefault="00977B3C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58" w:rsidRPr="00F23467" w:rsidRDefault="00051B58" w:rsidP="00051B58">
    <w:pPr>
      <w:pStyle w:val="Nagwek"/>
      <w:jc w:val="right"/>
      <w:rPr>
        <w:b/>
        <w:color w:val="FF0000"/>
      </w:rPr>
    </w:pPr>
    <w:r w:rsidRPr="00F23467">
      <w:rPr>
        <w:b/>
        <w:color w:val="FF0000"/>
      </w:rPr>
      <w:t>PROJEKT</w:t>
    </w:r>
  </w:p>
  <w:p w:rsidR="00F23467" w:rsidRDefault="00F234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3D6"/>
    <w:multiLevelType w:val="hybridMultilevel"/>
    <w:tmpl w:val="E2CE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440"/>
    <w:multiLevelType w:val="hybridMultilevel"/>
    <w:tmpl w:val="7996E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B75"/>
    <w:multiLevelType w:val="hybridMultilevel"/>
    <w:tmpl w:val="062288E2"/>
    <w:lvl w:ilvl="0" w:tplc="EC9A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726D1"/>
    <w:multiLevelType w:val="hybridMultilevel"/>
    <w:tmpl w:val="1DF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C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BC6"/>
    <w:multiLevelType w:val="hybridMultilevel"/>
    <w:tmpl w:val="94BA1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8C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6ACD"/>
    <w:multiLevelType w:val="hybridMultilevel"/>
    <w:tmpl w:val="2ED4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45AC"/>
    <w:multiLevelType w:val="hybridMultilevel"/>
    <w:tmpl w:val="CE5C20CE"/>
    <w:lvl w:ilvl="0" w:tplc="EB8E6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0321"/>
    <w:multiLevelType w:val="hybridMultilevel"/>
    <w:tmpl w:val="6DCE0892"/>
    <w:lvl w:ilvl="0" w:tplc="299A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358F"/>
    <w:multiLevelType w:val="hybridMultilevel"/>
    <w:tmpl w:val="B914D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74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B15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666F"/>
    <w:multiLevelType w:val="hybridMultilevel"/>
    <w:tmpl w:val="3E5A7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D3D76"/>
    <w:multiLevelType w:val="hybridMultilevel"/>
    <w:tmpl w:val="C346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8E302E"/>
    <w:multiLevelType w:val="hybridMultilevel"/>
    <w:tmpl w:val="7F66E0FC"/>
    <w:lvl w:ilvl="0" w:tplc="B4A0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4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19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8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8"/>
  </w:num>
  <w:num w:numId="23">
    <w:abstractNumId w:val="18"/>
  </w:num>
  <w:num w:numId="24">
    <w:abstractNumId w:val="1"/>
  </w:num>
  <w:num w:numId="25">
    <w:abstractNumId w:val="4"/>
  </w:num>
  <w:num w:numId="26">
    <w:abstractNumId w:val="30"/>
  </w:num>
  <w:num w:numId="27">
    <w:abstractNumId w:val="13"/>
  </w:num>
  <w:num w:numId="28">
    <w:abstractNumId w:val="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5"/>
    <w:rsid w:val="000019BE"/>
    <w:rsid w:val="00001D7A"/>
    <w:rsid w:val="00043792"/>
    <w:rsid w:val="00051B58"/>
    <w:rsid w:val="000663C1"/>
    <w:rsid w:val="000F4723"/>
    <w:rsid w:val="00117019"/>
    <w:rsid w:val="00173CE9"/>
    <w:rsid w:val="001749D2"/>
    <w:rsid w:val="00192033"/>
    <w:rsid w:val="001B452D"/>
    <w:rsid w:val="001E3474"/>
    <w:rsid w:val="00257EA8"/>
    <w:rsid w:val="002634F6"/>
    <w:rsid w:val="002979AC"/>
    <w:rsid w:val="0030309E"/>
    <w:rsid w:val="00320E33"/>
    <w:rsid w:val="003501AA"/>
    <w:rsid w:val="003B24D4"/>
    <w:rsid w:val="003B3AA3"/>
    <w:rsid w:val="003E000A"/>
    <w:rsid w:val="0043335F"/>
    <w:rsid w:val="00433960"/>
    <w:rsid w:val="00453CC5"/>
    <w:rsid w:val="004C4B18"/>
    <w:rsid w:val="004F605E"/>
    <w:rsid w:val="00500AEF"/>
    <w:rsid w:val="0054789D"/>
    <w:rsid w:val="0056021B"/>
    <w:rsid w:val="005A2A95"/>
    <w:rsid w:val="005B43BE"/>
    <w:rsid w:val="005C6BF3"/>
    <w:rsid w:val="005D2624"/>
    <w:rsid w:val="005D3C1F"/>
    <w:rsid w:val="006662A7"/>
    <w:rsid w:val="00672DAA"/>
    <w:rsid w:val="006C68E9"/>
    <w:rsid w:val="006D1450"/>
    <w:rsid w:val="006D4AAC"/>
    <w:rsid w:val="006E62BE"/>
    <w:rsid w:val="00707697"/>
    <w:rsid w:val="00716052"/>
    <w:rsid w:val="007458CD"/>
    <w:rsid w:val="0077582F"/>
    <w:rsid w:val="007C597D"/>
    <w:rsid w:val="007D7FE3"/>
    <w:rsid w:val="007E1C22"/>
    <w:rsid w:val="008307E4"/>
    <w:rsid w:val="0083420E"/>
    <w:rsid w:val="00863903"/>
    <w:rsid w:val="0091417D"/>
    <w:rsid w:val="00921626"/>
    <w:rsid w:val="00977B3C"/>
    <w:rsid w:val="009B438A"/>
    <w:rsid w:val="009C0BEB"/>
    <w:rsid w:val="009D4EAB"/>
    <w:rsid w:val="00A06378"/>
    <w:rsid w:val="00A410C5"/>
    <w:rsid w:val="00A46B37"/>
    <w:rsid w:val="00AA6FB9"/>
    <w:rsid w:val="00AD6E0E"/>
    <w:rsid w:val="00AD7DC7"/>
    <w:rsid w:val="00AE3923"/>
    <w:rsid w:val="00B01A46"/>
    <w:rsid w:val="00B07339"/>
    <w:rsid w:val="00B26CBF"/>
    <w:rsid w:val="00B474CE"/>
    <w:rsid w:val="00B81E25"/>
    <w:rsid w:val="00B878DC"/>
    <w:rsid w:val="00BB1CB9"/>
    <w:rsid w:val="00BD4AF5"/>
    <w:rsid w:val="00BD5BAF"/>
    <w:rsid w:val="00BF0B1A"/>
    <w:rsid w:val="00BF2CA9"/>
    <w:rsid w:val="00C23544"/>
    <w:rsid w:val="00C3446E"/>
    <w:rsid w:val="00C56AF5"/>
    <w:rsid w:val="00C733CA"/>
    <w:rsid w:val="00D37B1C"/>
    <w:rsid w:val="00D412E2"/>
    <w:rsid w:val="00D8280E"/>
    <w:rsid w:val="00D862C0"/>
    <w:rsid w:val="00D9576A"/>
    <w:rsid w:val="00DA549A"/>
    <w:rsid w:val="00DC5450"/>
    <w:rsid w:val="00DD67FB"/>
    <w:rsid w:val="00E00468"/>
    <w:rsid w:val="00E211E1"/>
    <w:rsid w:val="00E47260"/>
    <w:rsid w:val="00EF374C"/>
    <w:rsid w:val="00F12BB1"/>
    <w:rsid w:val="00F21471"/>
    <w:rsid w:val="00F23467"/>
    <w:rsid w:val="00F2636E"/>
    <w:rsid w:val="00F84B21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B3A3-FBB1-4027-81CB-2645E28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dymka">
    <w:name w:val="Balloon Text"/>
    <w:basedOn w:val="Normalny"/>
    <w:link w:val="TekstdymkaZnak"/>
    <w:uiPriority w:val="99"/>
    <w:semiHidden/>
    <w:unhideWhenUsed/>
    <w:rsid w:val="005D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2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owalski@gmina.raciaz.ia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Adam Kowalski</cp:lastModifiedBy>
  <cp:revision>28</cp:revision>
  <cp:lastPrinted>2019-04-26T08:11:00Z</cp:lastPrinted>
  <dcterms:created xsi:type="dcterms:W3CDTF">2016-04-13T08:11:00Z</dcterms:created>
  <dcterms:modified xsi:type="dcterms:W3CDTF">2019-04-26T12:10:00Z</dcterms:modified>
</cp:coreProperties>
</file>